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4A942" w14:textId="5B6F396F" w:rsidR="00650046" w:rsidRPr="00447CCD" w:rsidRDefault="00650046" w:rsidP="00AC78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47CCD">
        <w:rPr>
          <w:rFonts w:ascii="Times New Roman" w:hAnsi="Times New Roman" w:cs="Times New Roman"/>
          <w:sz w:val="32"/>
          <w:szCs w:val="32"/>
        </w:rPr>
        <w:t>Template</w:t>
      </w:r>
      <w:proofErr w:type="spellEnd"/>
      <w:r w:rsidRPr="00447CCD">
        <w:rPr>
          <w:rFonts w:ascii="Times New Roman" w:hAnsi="Times New Roman" w:cs="Times New Roman"/>
          <w:sz w:val="32"/>
          <w:szCs w:val="32"/>
        </w:rPr>
        <w:t xml:space="preserve"> para perfiles de </w:t>
      </w:r>
      <w:r w:rsidRPr="00447CCD">
        <w:rPr>
          <w:rFonts w:ascii="Times New Roman" w:hAnsi="Times New Roman" w:cs="Times New Roman"/>
          <w:b/>
          <w:bCs/>
          <w:sz w:val="32"/>
          <w:szCs w:val="32"/>
        </w:rPr>
        <w:t>Diccionario biográfico de las izquierdas latinoamericanas. Movimientos sociales y corrientes políticas</w:t>
      </w:r>
      <w:r w:rsidRPr="00447CCD">
        <w:rPr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 w:rsidRPr="00447CCD">
          <w:rPr>
            <w:rStyle w:val="Hipervnculo"/>
            <w:rFonts w:ascii="Times New Roman" w:hAnsi="Times New Roman" w:cs="Times New Roman"/>
            <w:sz w:val="32"/>
            <w:szCs w:val="32"/>
          </w:rPr>
          <w:t>http://diccionario.cedinci.org/</w:t>
        </w:r>
      </w:hyperlink>
      <w:r w:rsidRPr="00447CCD">
        <w:rPr>
          <w:rFonts w:ascii="Times New Roman" w:hAnsi="Times New Roman" w:cs="Times New Roman"/>
          <w:sz w:val="32"/>
          <w:szCs w:val="32"/>
        </w:rPr>
        <w:t>)</w:t>
      </w:r>
      <w:r w:rsidR="002C6544" w:rsidRPr="00447CCD">
        <w:rPr>
          <w:rFonts w:ascii="Times New Roman" w:hAnsi="Times New Roman" w:cs="Times New Roman"/>
          <w:sz w:val="32"/>
          <w:szCs w:val="32"/>
        </w:rPr>
        <w:t>.</w:t>
      </w:r>
    </w:p>
    <w:p w14:paraId="6911657C" w14:textId="77777777" w:rsidR="002C6544" w:rsidRDefault="002C6544" w:rsidP="00AC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75789" w14:textId="77777777" w:rsidR="00447CCD" w:rsidRDefault="00447CCD" w:rsidP="00AC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B4D09" w14:textId="2660DF3E" w:rsidR="002C6544" w:rsidRPr="00447CCD" w:rsidRDefault="0045387E" w:rsidP="00AC7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CCD">
        <w:rPr>
          <w:rFonts w:ascii="Times New Roman" w:hAnsi="Times New Roman" w:cs="Times New Roman"/>
          <w:sz w:val="28"/>
          <w:szCs w:val="28"/>
        </w:rPr>
        <w:t>Estructura interna del archivo a adjuntar:</w:t>
      </w:r>
    </w:p>
    <w:p w14:paraId="38096828" w14:textId="77777777" w:rsidR="00667BDF" w:rsidRPr="00650046" w:rsidRDefault="00667BDF" w:rsidP="00AC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AA2C5" w14:textId="77777777" w:rsidR="00650046" w:rsidRDefault="00650046" w:rsidP="00AC78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16F126" w14:textId="5FF5FB68" w:rsidR="00791D0A" w:rsidRPr="00650046" w:rsidRDefault="006373CC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>APELLIDO</w:t>
      </w:r>
      <w:r w:rsidR="00447CCD">
        <w:rPr>
          <w:rFonts w:ascii="Times New Roman" w:hAnsi="Times New Roman" w:cs="Times New Roman"/>
        </w:rPr>
        <w:t>/</w:t>
      </w:r>
      <w:r w:rsidRPr="00650046">
        <w:rPr>
          <w:rFonts w:ascii="Times New Roman" w:hAnsi="Times New Roman" w:cs="Times New Roman"/>
        </w:rPr>
        <w:t>S, Nombre Completo</w:t>
      </w:r>
    </w:p>
    <w:p w14:paraId="3B316284" w14:textId="77777777" w:rsidR="00510293" w:rsidRDefault="00DF76AF" w:rsidP="00AC78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</w:t>
      </w:r>
      <w:r w:rsidR="00510293">
        <w:rPr>
          <w:rFonts w:ascii="Times New Roman" w:hAnsi="Times New Roman" w:cs="Times New Roman"/>
        </w:rPr>
        <w:t xml:space="preserve">del/a biografiado/a </w:t>
      </w:r>
      <w:r>
        <w:rPr>
          <w:rFonts w:ascii="Times New Roman" w:hAnsi="Times New Roman" w:cs="Times New Roman"/>
        </w:rPr>
        <w:t xml:space="preserve">para el botón de búsqueda. </w:t>
      </w:r>
    </w:p>
    <w:p w14:paraId="591D42A9" w14:textId="77777777" w:rsidR="00510293" w:rsidRDefault="00724F7F" w:rsidP="00AC7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 xml:space="preserve">Se prioriza aquel por el que sea más conocido, es decir: nombre corto o seudónimo. </w:t>
      </w:r>
    </w:p>
    <w:p w14:paraId="3E5B5BD8" w14:textId="52933937" w:rsidR="00DF76AF" w:rsidRDefault="00724F7F" w:rsidP="00AC7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 xml:space="preserve">Por ejemplo, la brasilera </w:t>
      </w:r>
      <w:proofErr w:type="spellStart"/>
      <w:r w:rsidRPr="00650046">
        <w:rPr>
          <w:rFonts w:ascii="Times New Roman" w:hAnsi="Times New Roman" w:cs="Times New Roman"/>
        </w:rPr>
        <w:t>Patrícia</w:t>
      </w:r>
      <w:proofErr w:type="spellEnd"/>
      <w:r w:rsidRPr="00650046">
        <w:rPr>
          <w:rFonts w:ascii="Times New Roman" w:hAnsi="Times New Roman" w:cs="Times New Roman"/>
        </w:rPr>
        <w:t xml:space="preserve"> </w:t>
      </w:r>
      <w:proofErr w:type="spellStart"/>
      <w:r w:rsidRPr="00650046">
        <w:rPr>
          <w:rFonts w:ascii="Times New Roman" w:hAnsi="Times New Roman" w:cs="Times New Roman"/>
        </w:rPr>
        <w:t>Rehder</w:t>
      </w:r>
      <w:proofErr w:type="spellEnd"/>
      <w:r w:rsidRPr="00650046">
        <w:rPr>
          <w:rFonts w:ascii="Times New Roman" w:hAnsi="Times New Roman" w:cs="Times New Roman"/>
        </w:rPr>
        <w:t xml:space="preserve"> </w:t>
      </w:r>
      <w:proofErr w:type="spellStart"/>
      <w:r w:rsidRPr="00650046">
        <w:rPr>
          <w:rFonts w:ascii="Times New Roman" w:hAnsi="Times New Roman" w:cs="Times New Roman"/>
        </w:rPr>
        <w:t>Galvão</w:t>
      </w:r>
      <w:proofErr w:type="spellEnd"/>
      <w:r w:rsidRPr="00650046">
        <w:rPr>
          <w:rFonts w:ascii="Times New Roman" w:hAnsi="Times New Roman" w:cs="Times New Roman"/>
        </w:rPr>
        <w:t xml:space="preserve"> es más conocida por su apodo que por su nombre de pila, de modo que en este título aparece como “PAGÚ”. </w:t>
      </w:r>
    </w:p>
    <w:p w14:paraId="60159476" w14:textId="7EEBFD24" w:rsidR="006373CC" w:rsidRPr="00650046" w:rsidRDefault="00A1196F" w:rsidP="00AC7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 xml:space="preserve">*Advertencia. En portugués es: </w:t>
      </w:r>
      <w:r w:rsidR="00F51896" w:rsidRPr="00650046">
        <w:rPr>
          <w:rFonts w:ascii="Times New Roman" w:hAnsi="Times New Roman" w:cs="Times New Roman"/>
        </w:rPr>
        <w:t xml:space="preserve">SOBRENOME, </w:t>
      </w:r>
      <w:proofErr w:type="spellStart"/>
      <w:r w:rsidR="00F51896" w:rsidRPr="00650046">
        <w:rPr>
          <w:rFonts w:ascii="Times New Roman" w:hAnsi="Times New Roman" w:cs="Times New Roman"/>
        </w:rPr>
        <w:t>nome</w:t>
      </w:r>
      <w:proofErr w:type="spellEnd"/>
    </w:p>
    <w:p w14:paraId="36ED6968" w14:textId="77777777" w:rsidR="00A1196F" w:rsidRDefault="00A1196F" w:rsidP="00AC7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24221" w14:textId="77777777" w:rsidR="00AC7853" w:rsidRPr="00650046" w:rsidRDefault="00AC7853" w:rsidP="00AC7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F17BE5" w14:textId="7506DB6D" w:rsidR="00487E11" w:rsidRDefault="00487E11" w:rsidP="0045387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</w:rPr>
      </w:pPr>
      <w:r w:rsidRPr="00650046">
        <w:rPr>
          <w:rFonts w:ascii="Times New Roman" w:hAnsi="Times New Roman"/>
        </w:rPr>
        <w:t>APELLIDO</w:t>
      </w:r>
      <w:r w:rsidR="00510293">
        <w:rPr>
          <w:rFonts w:ascii="Times New Roman" w:hAnsi="Times New Roman"/>
        </w:rPr>
        <w:t>/</w:t>
      </w:r>
      <w:r w:rsidRPr="00650046">
        <w:rPr>
          <w:rFonts w:ascii="Times New Roman" w:hAnsi="Times New Roman"/>
        </w:rPr>
        <w:t>S DEL BIOGRAFO/A, Nombre completo del biógrafo</w:t>
      </w:r>
    </w:p>
    <w:p w14:paraId="7ABAC069" w14:textId="77777777" w:rsidR="00447CCD" w:rsidRPr="00650046" w:rsidRDefault="00447CCD" w:rsidP="0045387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</w:rPr>
      </w:pPr>
    </w:p>
    <w:p w14:paraId="672AD41C" w14:textId="77777777" w:rsidR="00487E11" w:rsidRPr="00650046" w:rsidRDefault="00487E11" w:rsidP="0045387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</w:rPr>
      </w:pPr>
      <w:r w:rsidRPr="00650046">
        <w:rPr>
          <w:rFonts w:ascii="Times New Roman" w:hAnsi="Times New Roman"/>
        </w:rPr>
        <w:t>Breve perfil del biógrafo/a</w:t>
      </w:r>
    </w:p>
    <w:p w14:paraId="748820C9" w14:textId="56F9FA9E" w:rsidR="00510293" w:rsidRPr="00650046" w:rsidRDefault="00487E11" w:rsidP="00AC7853">
      <w:pPr>
        <w:pStyle w:val="Sinespaciado"/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 xml:space="preserve">Nombres completos de la totalidad de los autores </w:t>
      </w:r>
      <w:r w:rsidR="00447CCD">
        <w:rPr>
          <w:rFonts w:ascii="Times New Roman" w:hAnsi="Times New Roman"/>
        </w:rPr>
        <w:t xml:space="preserve">y perfil breve de ellos/as (máximo </w:t>
      </w:r>
      <w:r w:rsidRPr="00650046">
        <w:rPr>
          <w:rFonts w:ascii="Times New Roman" w:hAnsi="Times New Roman"/>
        </w:rPr>
        <w:t>4 renglones)</w:t>
      </w:r>
      <w:r w:rsidR="00510293">
        <w:rPr>
          <w:rFonts w:ascii="Times New Roman" w:hAnsi="Times New Roman"/>
        </w:rPr>
        <w:t>, para adjuntar en el directorio de autores (</w:t>
      </w:r>
      <w:hyperlink r:id="rId7" w:history="1">
        <w:r w:rsidR="00510293" w:rsidRPr="00844923">
          <w:rPr>
            <w:rStyle w:val="Hipervnculo"/>
            <w:rFonts w:ascii="Times New Roman" w:hAnsi="Times New Roman"/>
          </w:rPr>
          <w:t>http://diccionario.cedinci.org/directorio-de-autores/</w:t>
        </w:r>
      </w:hyperlink>
      <w:r w:rsidR="00510293">
        <w:rPr>
          <w:rFonts w:ascii="Times New Roman" w:hAnsi="Times New Roman"/>
        </w:rPr>
        <w:t>)</w:t>
      </w:r>
    </w:p>
    <w:p w14:paraId="45AEF7CB" w14:textId="77777777" w:rsidR="00487E11" w:rsidRDefault="00487E11" w:rsidP="00AC7853">
      <w:pPr>
        <w:pStyle w:val="Sinespaciado"/>
        <w:jc w:val="both"/>
        <w:rPr>
          <w:rFonts w:ascii="Times New Roman" w:hAnsi="Times New Roman"/>
        </w:rPr>
      </w:pPr>
    </w:p>
    <w:p w14:paraId="25CFA815" w14:textId="77777777" w:rsidR="00AC7853" w:rsidRPr="00650046" w:rsidRDefault="00AC7853" w:rsidP="00AC7853">
      <w:pPr>
        <w:pStyle w:val="Sinespaciado"/>
        <w:jc w:val="both"/>
        <w:rPr>
          <w:rFonts w:ascii="Times New Roman" w:hAnsi="Times New Roman"/>
        </w:rPr>
      </w:pPr>
    </w:p>
    <w:p w14:paraId="6464FDE3" w14:textId="77777777" w:rsidR="002174E6" w:rsidRPr="00650046" w:rsidRDefault="002174E6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>Imagen</w:t>
      </w:r>
      <w:r w:rsidR="00E84553" w:rsidRPr="00650046">
        <w:rPr>
          <w:rFonts w:ascii="Times New Roman" w:hAnsi="Times New Roman"/>
        </w:rPr>
        <w:t xml:space="preserve"> en archivo independiente</w:t>
      </w:r>
    </w:p>
    <w:p w14:paraId="116CD0D3" w14:textId="57981108" w:rsidR="00F2332F" w:rsidRPr="00650046" w:rsidRDefault="00F51896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004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E84553" w:rsidRPr="0065004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la medida de lo posible incluir una </w:t>
      </w:r>
      <w:r w:rsidR="002174E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fotografía sobre </w:t>
      </w:r>
      <w:r w:rsidR="00366A70">
        <w:rPr>
          <w:rFonts w:ascii="Times New Roman" w:hAnsi="Times New Roman" w:cs="Times New Roman"/>
          <w:color w:val="auto"/>
          <w:sz w:val="22"/>
          <w:szCs w:val="22"/>
        </w:rPr>
        <w:t xml:space="preserve">el/la </w:t>
      </w:r>
      <w:r w:rsidR="002174E6" w:rsidRPr="00650046">
        <w:rPr>
          <w:rFonts w:ascii="Times New Roman" w:hAnsi="Times New Roman" w:cs="Times New Roman"/>
          <w:color w:val="auto"/>
          <w:sz w:val="22"/>
          <w:szCs w:val="22"/>
        </w:rPr>
        <w:t>biografiado</w:t>
      </w:r>
      <w:r w:rsidR="00366A70">
        <w:rPr>
          <w:rFonts w:ascii="Times New Roman" w:hAnsi="Times New Roman" w:cs="Times New Roman"/>
          <w:color w:val="auto"/>
          <w:sz w:val="22"/>
          <w:szCs w:val="22"/>
        </w:rPr>
        <w:t>/a</w:t>
      </w:r>
      <w:r w:rsidR="00E84553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en archivo independiente (TIF o JPG) y r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>esolución</w:t>
      </w:r>
      <w:r w:rsidR="00E84553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de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300 de PI o superior</w:t>
      </w:r>
      <w:r w:rsidR="00E84553" w:rsidRPr="006500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693DC96" w14:textId="77777777" w:rsidR="00F2332F" w:rsidRDefault="00F2332F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6FFB09" w14:textId="77777777" w:rsidR="00AC7853" w:rsidRPr="00650046" w:rsidRDefault="00AC7853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82273B" w14:textId="77777777" w:rsidR="002174E6" w:rsidRPr="00650046" w:rsidRDefault="002174E6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>Fuente de la imagen</w:t>
      </w:r>
    </w:p>
    <w:p w14:paraId="39A725D4" w14:textId="252E33A0" w:rsidR="00510293" w:rsidRDefault="00E84553" w:rsidP="00AC7853">
      <w:pPr>
        <w:pStyle w:val="Sinespaciado"/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 xml:space="preserve">Indicar la fuente de la imagen, </w:t>
      </w:r>
      <w:r w:rsidR="00AC7853">
        <w:rPr>
          <w:rFonts w:ascii="Times New Roman" w:hAnsi="Times New Roman"/>
        </w:rPr>
        <w:t xml:space="preserve">de acuerdo con el Manual de Citado </w:t>
      </w:r>
      <w:proofErr w:type="spellStart"/>
      <w:r w:rsidR="00AC7853">
        <w:rPr>
          <w:rFonts w:ascii="Times New Roman" w:hAnsi="Times New Roman"/>
        </w:rPr>
        <w:t>CeDInCI</w:t>
      </w:r>
      <w:proofErr w:type="spellEnd"/>
      <w:r w:rsidR="00510293">
        <w:rPr>
          <w:rFonts w:ascii="Times New Roman" w:hAnsi="Times New Roman"/>
        </w:rPr>
        <w:t xml:space="preserve"> (ver más abajo). E</w:t>
      </w:r>
      <w:r w:rsidR="00510293" w:rsidRPr="00650046">
        <w:rPr>
          <w:rFonts w:ascii="Times New Roman" w:hAnsi="Times New Roman"/>
        </w:rPr>
        <w:t>n lo posible citar la fuente original.</w:t>
      </w:r>
      <w:r w:rsidR="00510293">
        <w:rPr>
          <w:rFonts w:ascii="Times New Roman" w:hAnsi="Times New Roman"/>
        </w:rPr>
        <w:t xml:space="preserve"> </w:t>
      </w:r>
      <w:r w:rsidR="00510293" w:rsidRPr="00650046">
        <w:rPr>
          <w:rFonts w:ascii="Times New Roman" w:hAnsi="Times New Roman"/>
        </w:rPr>
        <w:t>Se recomienda una fotografía “huérfana” para la que hayan caducado los derechos de autor o una cortesía del autor/a o de lo</w:t>
      </w:r>
      <w:r w:rsidR="00366A70">
        <w:rPr>
          <w:rFonts w:ascii="Times New Roman" w:hAnsi="Times New Roman"/>
        </w:rPr>
        <w:t xml:space="preserve">s familiares del biografiado/a. </w:t>
      </w:r>
      <w:r w:rsidR="00510293" w:rsidRPr="00650046">
        <w:rPr>
          <w:rFonts w:ascii="Times New Roman" w:hAnsi="Times New Roman"/>
        </w:rPr>
        <w:t>Opcionalmente una ilustración con los derechos de autor correspondientes.</w:t>
      </w:r>
    </w:p>
    <w:p w14:paraId="2B057A55" w14:textId="77777777" w:rsidR="00510293" w:rsidRDefault="00510293" w:rsidP="00AC7853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Ejemplo: </w:t>
      </w:r>
    </w:p>
    <w:p w14:paraId="5FA35362" w14:textId="0C32E2F4" w:rsidR="00510293" w:rsidRDefault="00510293" w:rsidP="00AC7853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Fuente Imagen: </w:t>
      </w:r>
      <w:r w:rsidRPr="00510293">
        <w:rPr>
          <w:rFonts w:ascii="Times New Roman" w:hAnsi="Times New Roman"/>
          <w:lang w:val="es-MX"/>
        </w:rPr>
        <w:t>“Las elecciones del 30 de marzo. Los candidatos t</w:t>
      </w:r>
      <w:r>
        <w:rPr>
          <w:rFonts w:ascii="Times New Roman" w:hAnsi="Times New Roman"/>
          <w:lang w:val="es-MX"/>
        </w:rPr>
        <w:t>riunfantes y sus electores”, en</w:t>
      </w:r>
      <w:r w:rsidRPr="00510293">
        <w:rPr>
          <w:rFonts w:ascii="Times New Roman" w:hAnsi="Times New Roman"/>
          <w:lang w:val="es-MX"/>
        </w:rPr>
        <w:t> </w:t>
      </w:r>
      <w:r w:rsidRPr="00510293">
        <w:rPr>
          <w:rFonts w:ascii="Times New Roman" w:hAnsi="Times New Roman"/>
          <w:b/>
          <w:bCs/>
          <w:lang w:val="es-MX"/>
        </w:rPr>
        <w:t>Caras y Caretas</w:t>
      </w:r>
      <w:r>
        <w:rPr>
          <w:rFonts w:ascii="Times New Roman" w:hAnsi="Times New Roman"/>
          <w:bCs/>
          <w:lang w:val="es-MX"/>
        </w:rPr>
        <w:t>,</w:t>
      </w:r>
      <w:r w:rsidRPr="00510293">
        <w:rPr>
          <w:rFonts w:ascii="Times New Roman" w:hAnsi="Times New Roman"/>
          <w:b/>
          <w:bCs/>
          <w:lang w:val="es-MX"/>
        </w:rPr>
        <w:t> </w:t>
      </w:r>
      <w:r w:rsidRPr="00510293">
        <w:rPr>
          <w:rFonts w:ascii="Times New Roman" w:hAnsi="Times New Roman"/>
          <w:lang w:val="es-MX"/>
        </w:rPr>
        <w:t>nº 758,  Buenos Aires, 12/4/1913, p. 87.</w:t>
      </w:r>
    </w:p>
    <w:p w14:paraId="48DE3F3D" w14:textId="77777777" w:rsidR="00E84553" w:rsidRDefault="00E84553" w:rsidP="00AC7853">
      <w:pPr>
        <w:pStyle w:val="Sinespaciado"/>
        <w:jc w:val="both"/>
        <w:rPr>
          <w:rFonts w:ascii="Times New Roman" w:hAnsi="Times New Roman"/>
        </w:rPr>
      </w:pPr>
    </w:p>
    <w:p w14:paraId="24FE44BD" w14:textId="77777777" w:rsidR="00AC7853" w:rsidRPr="00650046" w:rsidRDefault="00AC7853" w:rsidP="00AC7853">
      <w:pPr>
        <w:pStyle w:val="Sinespaciado"/>
        <w:jc w:val="both"/>
        <w:rPr>
          <w:rFonts w:ascii="Times New Roman" w:hAnsi="Times New Roman"/>
        </w:rPr>
      </w:pPr>
    </w:p>
    <w:p w14:paraId="112CF156" w14:textId="662EE9BB" w:rsidR="00FD4B1D" w:rsidRPr="00650046" w:rsidRDefault="00724F7F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DF76AF">
        <w:rPr>
          <w:rFonts w:ascii="Times New Roman" w:hAnsi="Times New Roman"/>
          <w:i/>
        </w:rPr>
        <w:t>APELLIDOS, Nombre completo. (</w:t>
      </w:r>
      <w:r w:rsidR="00FD4B1D" w:rsidRPr="00DF76AF">
        <w:rPr>
          <w:rFonts w:ascii="Times New Roman" w:hAnsi="Times New Roman"/>
          <w:i/>
        </w:rPr>
        <w:t>Seudónimo/s</w:t>
      </w:r>
      <w:r w:rsidR="00510293">
        <w:rPr>
          <w:rFonts w:ascii="Times New Roman" w:hAnsi="Times New Roman"/>
          <w:i/>
        </w:rPr>
        <w:t xml:space="preserve"> o</w:t>
      </w:r>
      <w:r w:rsidR="00081F49" w:rsidRPr="00DF76AF">
        <w:rPr>
          <w:rFonts w:ascii="Times New Roman" w:hAnsi="Times New Roman"/>
          <w:i/>
        </w:rPr>
        <w:t xml:space="preserve"> Nombre/s de guerra</w:t>
      </w:r>
      <w:r w:rsidR="00510293">
        <w:rPr>
          <w:rFonts w:ascii="Times New Roman" w:hAnsi="Times New Roman"/>
          <w:i/>
        </w:rPr>
        <w:t>, solo en caso de tenerlo/s</w:t>
      </w:r>
      <w:r w:rsidR="00676440" w:rsidRPr="00DF76AF">
        <w:rPr>
          <w:rFonts w:ascii="Times New Roman" w:hAnsi="Times New Roman"/>
          <w:i/>
        </w:rPr>
        <w:t>)</w:t>
      </w:r>
      <w:r w:rsidR="00FD4B1D" w:rsidRPr="00DF76AF">
        <w:rPr>
          <w:rFonts w:ascii="Times New Roman" w:hAnsi="Times New Roman"/>
          <w:i/>
        </w:rPr>
        <w:t xml:space="preserve">. </w:t>
      </w:r>
      <w:r w:rsidR="00B133D0" w:rsidRPr="00DF76AF">
        <w:rPr>
          <w:rFonts w:ascii="Times New Roman" w:hAnsi="Times New Roman"/>
          <w:iCs/>
        </w:rPr>
        <w:t>(</w:t>
      </w:r>
      <w:r w:rsidR="00FD4B1D" w:rsidRPr="00DF76AF">
        <w:rPr>
          <w:rFonts w:ascii="Times New Roman" w:hAnsi="Times New Roman"/>
          <w:iCs/>
        </w:rPr>
        <w:t>Ciudad de nacimiento, Departamento/Provincia de nacimiento/País de nacimiento, día/mes/año de nacimiento - Ciudad de muerte, Departamento/Provincia de muerte/País de muerte, día/mes/año de muerte</w:t>
      </w:r>
      <w:r w:rsidR="002174E6" w:rsidRPr="00DF76AF">
        <w:rPr>
          <w:rFonts w:ascii="Times New Roman" w:hAnsi="Times New Roman"/>
          <w:iCs/>
        </w:rPr>
        <w:t xml:space="preserve">, </w:t>
      </w:r>
      <w:r w:rsidR="00535E9B" w:rsidRPr="00DF76AF">
        <w:rPr>
          <w:rFonts w:ascii="Times New Roman" w:hAnsi="Times New Roman"/>
          <w:iCs/>
        </w:rPr>
        <w:t>año entero</w:t>
      </w:r>
      <w:r w:rsidR="002174E6" w:rsidRPr="00DF76AF">
        <w:rPr>
          <w:rFonts w:ascii="Times New Roman" w:hAnsi="Times New Roman"/>
          <w:iCs/>
        </w:rPr>
        <w:t>: 0</w:t>
      </w:r>
      <w:r w:rsidR="00535E9B" w:rsidRPr="00DF76AF">
        <w:rPr>
          <w:rFonts w:ascii="Times New Roman" w:hAnsi="Times New Roman"/>
          <w:iCs/>
        </w:rPr>
        <w:t>0</w:t>
      </w:r>
      <w:r w:rsidR="002174E6" w:rsidRPr="00DF76AF">
        <w:rPr>
          <w:rFonts w:ascii="Times New Roman" w:hAnsi="Times New Roman"/>
          <w:iCs/>
        </w:rPr>
        <w:t>/0</w:t>
      </w:r>
      <w:r w:rsidR="00535E9B" w:rsidRPr="00DF76AF">
        <w:rPr>
          <w:rFonts w:ascii="Times New Roman" w:hAnsi="Times New Roman"/>
          <w:iCs/>
        </w:rPr>
        <w:t>0</w:t>
      </w:r>
      <w:r w:rsidR="002174E6" w:rsidRPr="00DF76AF">
        <w:rPr>
          <w:rFonts w:ascii="Times New Roman" w:hAnsi="Times New Roman"/>
          <w:iCs/>
        </w:rPr>
        <w:t>/</w:t>
      </w:r>
      <w:r w:rsidR="00535E9B" w:rsidRPr="00DF76AF">
        <w:rPr>
          <w:rFonts w:ascii="Times New Roman" w:hAnsi="Times New Roman"/>
          <w:iCs/>
        </w:rPr>
        <w:t>1900</w:t>
      </w:r>
      <w:r w:rsidR="00FD4B1D" w:rsidRPr="00DF76AF">
        <w:rPr>
          <w:rFonts w:ascii="Times New Roman" w:hAnsi="Times New Roman"/>
          <w:iCs/>
        </w:rPr>
        <w:t>)</w:t>
      </w:r>
    </w:p>
    <w:p w14:paraId="03A3A7A2" w14:textId="77777777" w:rsidR="00510293" w:rsidRDefault="00827AD6" w:rsidP="00AC7853">
      <w:pPr>
        <w:pStyle w:val="Sinespaciado"/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>E</w:t>
      </w:r>
      <w:r w:rsidR="00FD4B1D" w:rsidRPr="00650046">
        <w:rPr>
          <w:rFonts w:ascii="Times New Roman" w:hAnsi="Times New Roman"/>
        </w:rPr>
        <w:t>n cursivas</w:t>
      </w:r>
      <w:r w:rsidRPr="00650046">
        <w:rPr>
          <w:rFonts w:ascii="Times New Roman" w:hAnsi="Times New Roman"/>
        </w:rPr>
        <w:t>. A</w:t>
      </w:r>
      <w:r w:rsidR="00FD4B1D" w:rsidRPr="00650046">
        <w:rPr>
          <w:rFonts w:ascii="Times New Roman" w:hAnsi="Times New Roman"/>
        </w:rPr>
        <w:t>tender formato de fecha y exhib</w:t>
      </w:r>
      <w:r w:rsidRPr="00650046">
        <w:rPr>
          <w:rFonts w:ascii="Times New Roman" w:hAnsi="Times New Roman"/>
        </w:rPr>
        <w:t>ir</w:t>
      </w:r>
      <w:r w:rsidR="00FD4B1D" w:rsidRPr="00650046">
        <w:rPr>
          <w:rFonts w:ascii="Times New Roman" w:hAnsi="Times New Roman"/>
        </w:rPr>
        <w:t xml:space="preserve"> la mayor información conocida. </w:t>
      </w:r>
    </w:p>
    <w:p w14:paraId="30C98779" w14:textId="1739567A" w:rsidR="00510293" w:rsidRPr="00650046" w:rsidRDefault="00FD4B1D" w:rsidP="00AC7853">
      <w:pPr>
        <w:pStyle w:val="Sinespaciado"/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 xml:space="preserve">En caso de que algún dato se desconozca, </w:t>
      </w:r>
      <w:r w:rsidR="00667BDF">
        <w:rPr>
          <w:rFonts w:ascii="Times New Roman" w:hAnsi="Times New Roman"/>
        </w:rPr>
        <w:t xml:space="preserve">se colocan los conocidos y al final se aclara: </w:t>
      </w:r>
      <w:r w:rsidR="00667BDF">
        <w:rPr>
          <w:rFonts w:ascii="Times New Roman" w:hAnsi="Times New Roman"/>
          <w:i/>
        </w:rPr>
        <w:t>sin más datos de nacimiento o fallecimiento</w:t>
      </w:r>
      <w:r w:rsidRPr="00650046">
        <w:rPr>
          <w:rFonts w:ascii="Times New Roman" w:hAnsi="Times New Roman"/>
        </w:rPr>
        <w:t>.</w:t>
      </w:r>
      <w:r w:rsidR="00510293">
        <w:rPr>
          <w:rFonts w:ascii="Times New Roman" w:hAnsi="Times New Roman"/>
        </w:rPr>
        <w:t xml:space="preserve"> Ejemplo: </w:t>
      </w:r>
      <w:r w:rsidR="00510293" w:rsidRPr="00510293">
        <w:rPr>
          <w:rFonts w:ascii="Times New Roman" w:hAnsi="Times New Roman"/>
          <w:i/>
          <w:iCs/>
          <w:lang w:val="es-MX"/>
        </w:rPr>
        <w:t>VIDAL, Basilio</w:t>
      </w:r>
      <w:r w:rsidR="00510293" w:rsidRPr="00510293">
        <w:rPr>
          <w:rFonts w:ascii="Times New Roman" w:hAnsi="Times New Roman"/>
          <w:lang w:val="es-MX"/>
        </w:rPr>
        <w:t> (Azul, Provincia de Buenos Aires, Argentina 14/6/1879 – Buenos Aires, Argentina, posterior a 1937, sin más datos de</w:t>
      </w:r>
      <w:r w:rsidR="00510293">
        <w:rPr>
          <w:rFonts w:ascii="Times New Roman" w:hAnsi="Times New Roman"/>
          <w:lang w:val="es-MX"/>
        </w:rPr>
        <w:t xml:space="preserve"> nacimiento o</w:t>
      </w:r>
      <w:r w:rsidR="00510293" w:rsidRPr="00510293">
        <w:rPr>
          <w:rFonts w:ascii="Times New Roman" w:hAnsi="Times New Roman"/>
          <w:lang w:val="es-MX"/>
        </w:rPr>
        <w:t xml:space="preserve"> fallecimiento).</w:t>
      </w:r>
    </w:p>
    <w:p w14:paraId="3B24620A" w14:textId="77777777" w:rsidR="006373CC" w:rsidRDefault="006373CC" w:rsidP="00AC7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FD08A" w14:textId="77777777" w:rsidR="00AC7853" w:rsidRPr="00650046" w:rsidRDefault="00AC7853" w:rsidP="00AC7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D1ECCD" w14:textId="6D10F717" w:rsidR="00081F49" w:rsidRPr="00650046" w:rsidRDefault="00081F49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650046">
        <w:rPr>
          <w:rFonts w:ascii="Times New Roman" w:hAnsi="Times New Roman"/>
          <w:b/>
        </w:rPr>
        <w:t>Presentación general de</w:t>
      </w:r>
      <w:r w:rsidR="00153A2A" w:rsidRPr="00650046">
        <w:rPr>
          <w:rFonts w:ascii="Times New Roman" w:hAnsi="Times New Roman"/>
          <w:b/>
        </w:rPr>
        <w:t xml:space="preserve"> </w:t>
      </w:r>
      <w:r w:rsidRPr="00650046">
        <w:rPr>
          <w:rFonts w:ascii="Times New Roman" w:hAnsi="Times New Roman"/>
          <w:b/>
        </w:rPr>
        <w:t>l</w:t>
      </w:r>
      <w:r w:rsidR="00153A2A" w:rsidRPr="00650046">
        <w:rPr>
          <w:rFonts w:ascii="Times New Roman" w:hAnsi="Times New Roman"/>
          <w:b/>
        </w:rPr>
        <w:t>a persona biografiada</w:t>
      </w:r>
      <w:r w:rsidRPr="00650046">
        <w:rPr>
          <w:rFonts w:ascii="Times New Roman" w:hAnsi="Times New Roman"/>
          <w:b/>
        </w:rPr>
        <w:t xml:space="preserve"> a modo de</w:t>
      </w:r>
      <w:r w:rsidR="009E7FD2" w:rsidRPr="00650046">
        <w:rPr>
          <w:rFonts w:ascii="Times New Roman" w:hAnsi="Times New Roman"/>
          <w:b/>
        </w:rPr>
        <w:t xml:space="preserve"> cabezote inicial de la entrada</w:t>
      </w:r>
    </w:p>
    <w:p w14:paraId="79766623" w14:textId="44080AA1" w:rsidR="00FD4B1D" w:rsidRPr="00650046" w:rsidRDefault="005D15B8" w:rsidP="00AC7853">
      <w:pPr>
        <w:spacing w:after="0" w:line="240" w:lineRule="auto"/>
        <w:jc w:val="both"/>
        <w:rPr>
          <w:rFonts w:ascii="Times New Roman" w:eastAsia="Calibri" w:hAnsi="Times New Roman" w:cs="Times New Roman"/>
          <w:lang w:val="es-CO"/>
        </w:rPr>
      </w:pPr>
      <w:r w:rsidRPr="00650046">
        <w:rPr>
          <w:rFonts w:ascii="Times New Roman" w:hAnsi="Times New Roman" w:cs="Times New Roman"/>
        </w:rPr>
        <w:t xml:space="preserve">En negrita. </w:t>
      </w:r>
      <w:r w:rsidR="00DF76AF">
        <w:rPr>
          <w:rFonts w:ascii="Times New Roman" w:hAnsi="Times New Roman" w:cs="Times New Roman"/>
        </w:rPr>
        <w:t xml:space="preserve">Breve nota de su actuación </w:t>
      </w:r>
      <w:r w:rsidR="00081F49" w:rsidRPr="00650046">
        <w:rPr>
          <w:rFonts w:ascii="Times New Roman" w:eastAsia="Calibri" w:hAnsi="Times New Roman" w:cs="Times New Roman"/>
          <w:lang w:val="es-CO"/>
        </w:rPr>
        <w:t>en el universo de las izquierdas.</w:t>
      </w:r>
      <w:r w:rsidR="00667BDF">
        <w:rPr>
          <w:rFonts w:ascii="Times New Roman" w:eastAsia="Calibri" w:hAnsi="Times New Roman" w:cs="Times New Roman"/>
          <w:lang w:val="es-CO"/>
        </w:rPr>
        <w:t xml:space="preserve"> En caso de mencionar ciudades, aclarar el país.</w:t>
      </w:r>
      <w:r w:rsidR="00366A70">
        <w:rPr>
          <w:rFonts w:ascii="Times New Roman" w:eastAsia="Calibri" w:hAnsi="Times New Roman" w:cs="Times New Roman"/>
          <w:lang w:val="es-CO"/>
        </w:rPr>
        <w:t xml:space="preserve"> No más de </w:t>
      </w:r>
      <w:r w:rsidR="00447CCD">
        <w:rPr>
          <w:rFonts w:ascii="Times New Roman" w:eastAsia="Calibri" w:hAnsi="Times New Roman" w:cs="Times New Roman"/>
          <w:lang w:val="es-CO"/>
        </w:rPr>
        <w:t>3</w:t>
      </w:r>
      <w:r w:rsidR="00366A70">
        <w:rPr>
          <w:rFonts w:ascii="Times New Roman" w:eastAsia="Calibri" w:hAnsi="Times New Roman" w:cs="Times New Roman"/>
          <w:lang w:val="es-CO"/>
        </w:rPr>
        <w:t xml:space="preserve"> renglones.</w:t>
      </w:r>
    </w:p>
    <w:p w14:paraId="4E393BAF" w14:textId="77777777" w:rsidR="00B6137F" w:rsidRDefault="00B6137F" w:rsidP="00AC7853">
      <w:pPr>
        <w:spacing w:after="0" w:line="240" w:lineRule="auto"/>
        <w:jc w:val="both"/>
        <w:rPr>
          <w:rFonts w:ascii="Times New Roman" w:eastAsia="Calibri" w:hAnsi="Times New Roman" w:cs="Times New Roman"/>
          <w:lang w:val="es-CO"/>
        </w:rPr>
      </w:pPr>
    </w:p>
    <w:p w14:paraId="13101BB9" w14:textId="77777777" w:rsidR="00AC7853" w:rsidRPr="00650046" w:rsidRDefault="00AC7853" w:rsidP="00AC7853">
      <w:pPr>
        <w:spacing w:after="0" w:line="240" w:lineRule="auto"/>
        <w:jc w:val="both"/>
        <w:rPr>
          <w:rFonts w:ascii="Times New Roman" w:eastAsia="Calibri" w:hAnsi="Times New Roman" w:cs="Times New Roman"/>
          <w:lang w:val="es-CO"/>
        </w:rPr>
      </w:pPr>
    </w:p>
    <w:p w14:paraId="04B382DE" w14:textId="77777777" w:rsidR="00ED57F6" w:rsidRPr="00650046" w:rsidRDefault="00ED57F6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>Desarrollo de la entrada biográfica</w:t>
      </w:r>
    </w:p>
    <w:p w14:paraId="75B02D67" w14:textId="4383BD06" w:rsidR="005F024B" w:rsidRPr="00650046" w:rsidRDefault="00EA5FD2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0046">
        <w:rPr>
          <w:rFonts w:ascii="Times New Roman" w:hAnsi="Times New Roman" w:cs="Times New Roman"/>
          <w:color w:val="auto"/>
          <w:sz w:val="22"/>
          <w:szCs w:val="22"/>
        </w:rPr>
        <w:t>Se recomienda tener en cuenta siete aspectos temáticos</w:t>
      </w:r>
      <w:r w:rsidR="005F024B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y tres de tipo </w:t>
      </w:r>
      <w:proofErr w:type="spellStart"/>
      <w:r w:rsidR="005F024B" w:rsidRPr="00650046">
        <w:rPr>
          <w:rFonts w:ascii="Times New Roman" w:hAnsi="Times New Roman" w:cs="Times New Roman"/>
          <w:color w:val="auto"/>
          <w:sz w:val="22"/>
          <w:szCs w:val="22"/>
        </w:rPr>
        <w:t>prosopográfico</w:t>
      </w:r>
      <w:proofErr w:type="spellEnd"/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: 1).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Datos familiares básicos: posición social de la familia, país de origen, ciudad y barrio en que se instala, nombre y profesión de los padres y de los hermanos.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2).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Estudios, posición socio-profesional: establecimientos en los que cursa estudios primarios, secundarios y superiores, o ámbitos formales o informales en los que realiza una formación profesional.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3).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Militancia gremial, comenzando por el año y los motivos de su iniciación en la vida </w:t>
      </w:r>
      <w:r w:rsidR="0029016D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política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y siguiendo su itinerario en la misma.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4).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Itinerario político-militante. Se consignan los grupos o partidos en los que se inició y en los que activó, corrientes internas, virajes o cambios de corriente en las que participó; cargos políticos que ejerció o postuló, etc.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5).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Viajes. No se consignan viajes de placer sino aquellos traslados de significación histórico-política para el militante, digamos a la España de la guerra civil, a la URSS y Europa del Este, a China, Argelia o a Vietnam, a la Cuba post-revolucionaria, o al Chile de la Unidad Popular.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6).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Persecuciones, prisiones y exilios sufridos. Es una información clave en la biografía </w:t>
      </w:r>
      <w:r w:rsidR="00153A2A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de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>militante</w:t>
      </w:r>
      <w:r w:rsidR="00153A2A" w:rsidRPr="00650046">
        <w:rPr>
          <w:rFonts w:ascii="Times New Roman" w:hAnsi="Times New Roman" w:cs="Times New Roman"/>
          <w:color w:val="auto"/>
          <w:sz w:val="22"/>
          <w:szCs w:val="22"/>
        </w:rPr>
        <w:t>s y activistas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, al punto que muchas veces es la cárcel la que define la identidad pública de muchos activistas.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>7)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. Cargos en instituciones públicas: </w:t>
      </w:r>
      <w:r w:rsidR="00153A2A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hay quienes </w:t>
      </w:r>
      <w:r w:rsidR="00ED57F6" w:rsidRPr="00650046">
        <w:rPr>
          <w:rFonts w:ascii="Times New Roman" w:hAnsi="Times New Roman" w:cs="Times New Roman"/>
          <w:color w:val="auto"/>
          <w:sz w:val="22"/>
          <w:szCs w:val="22"/>
        </w:rPr>
        <w:t>alcanzaron a ocupar cargos públicos, tales como intendente, legislador e incluso ministro.</w:t>
      </w:r>
    </w:p>
    <w:p w14:paraId="02CAAF73" w14:textId="77777777" w:rsidR="005F024B" w:rsidRPr="00650046" w:rsidRDefault="005F024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B978F7" w14:textId="77777777" w:rsidR="00A46B5B" w:rsidRPr="00650046" w:rsidRDefault="005F024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0046">
        <w:rPr>
          <w:rFonts w:ascii="Times New Roman" w:hAnsi="Times New Roman" w:cs="Times New Roman"/>
          <w:color w:val="auto"/>
          <w:sz w:val="22"/>
          <w:szCs w:val="22"/>
        </w:rPr>
        <w:t>Dado que el diccionario se pretende una biografía social, es importante densificar el relacionamiento entre las diversas entradas y de estas con un contexto material y cultural, además de socio político. Por tanto se recomi</w:t>
      </w:r>
      <w:r w:rsidR="00A46B5B" w:rsidRPr="00650046">
        <w:rPr>
          <w:rFonts w:ascii="Times New Roman" w:hAnsi="Times New Roman" w:cs="Times New Roman"/>
          <w:color w:val="auto"/>
          <w:sz w:val="22"/>
          <w:szCs w:val="22"/>
        </w:rPr>
        <w:t>enda:</w:t>
      </w:r>
    </w:p>
    <w:p w14:paraId="4A625953" w14:textId="77777777" w:rsidR="00A46B5B" w:rsidRPr="00650046" w:rsidRDefault="00A46B5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099B78" w14:textId="4028E384" w:rsidR="00A46B5B" w:rsidRPr="00650046" w:rsidRDefault="005F024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a). Privilegiar las redes a la hora de mencionar vínculos políticos e intelectuales, para lo cual es necesario evitar las fórmulas generales (“colabora en la revista </w:t>
      </w:r>
      <w:r w:rsidRPr="00650046">
        <w:rPr>
          <w:rFonts w:ascii="Times New Roman" w:hAnsi="Times New Roman" w:cs="Times New Roman"/>
          <w:b/>
          <w:color w:val="auto"/>
          <w:sz w:val="22"/>
          <w:szCs w:val="22"/>
        </w:rPr>
        <w:t>Nosotros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>”) y dar lugar a la mayor cantidad de precisiones posibles que permitan establecer links entre las distintas biografías</w:t>
      </w:r>
      <w:r w:rsidR="00447CC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47CCD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Los links entre figuras </w:t>
      </w:r>
      <w:r w:rsidR="00447CCD">
        <w:rPr>
          <w:rFonts w:ascii="Times New Roman" w:hAnsi="Times New Roman" w:cs="Times New Roman"/>
          <w:color w:val="auto"/>
          <w:sz w:val="22"/>
          <w:szCs w:val="22"/>
        </w:rPr>
        <w:t xml:space="preserve">latinoamericanas </w:t>
      </w:r>
      <w:r w:rsidR="00447CCD" w:rsidRPr="00650046">
        <w:rPr>
          <w:rFonts w:ascii="Times New Roman" w:hAnsi="Times New Roman" w:cs="Times New Roman"/>
          <w:color w:val="auto"/>
          <w:sz w:val="22"/>
          <w:szCs w:val="22"/>
        </w:rPr>
        <w:t>se indican con el signo ► en el documento que se adjunta</w:t>
      </w:r>
      <w:r w:rsidR="00A1597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447CCD" w:rsidRPr="00650046">
        <w:rPr>
          <w:rFonts w:ascii="Times New Roman" w:hAnsi="Times New Roman" w:cs="Times New Roman"/>
          <w:color w:val="auto"/>
          <w:sz w:val="22"/>
          <w:szCs w:val="22"/>
        </w:rPr>
        <w:t>en web se transforma en un hipervínculo que dirigirá a otra biografía</w:t>
      </w:r>
      <w:r w:rsidR="00A15973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447CCD" w:rsidRPr="0065004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47C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Por ejemplo: “El 21 de marzo de 1925 Alfredo Palacios está en la redacción de la revista </w:t>
      </w:r>
      <w:r w:rsidRPr="00650046">
        <w:rPr>
          <w:rFonts w:ascii="Times New Roman" w:hAnsi="Times New Roman" w:cs="Times New Roman"/>
          <w:b/>
          <w:color w:val="auto"/>
          <w:sz w:val="22"/>
          <w:szCs w:val="22"/>
        </w:rPr>
        <w:t>Nosotros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junto a José Ingenieros ►, Aníbal Ponce ►, Carlos Sánchez Viamonte ►, Julio V. González ►, Julio R. Barcos ►, entre otros, para fundar la Unión Latinoamericana (ULA), de la cual será designado presidente</w:t>
      </w:r>
      <w:r w:rsidR="00F90ED9" w:rsidRPr="00650046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26545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9E2E07" w14:textId="77777777" w:rsidR="00A46B5B" w:rsidRPr="00650046" w:rsidRDefault="00A46B5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587771" w14:textId="193C9539" w:rsidR="00A46B5B" w:rsidRPr="00650046" w:rsidRDefault="00B26545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0046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5F024B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Considerar la materialidad observable a través del perfil biográfico, es decir, las publicaciones con las que de forma directa o indirecta estuvo vinculada la persona (revistas, periódicos, folletos). En la medida de lo posible indicar las fechas de inicio y finalización de la publicación </w:t>
      </w:r>
      <w:r w:rsidR="005E127D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y algún dato específico descriptivo. Por ejemplo: “Entre 1961-62 fue Jefe del Departamento de Humanidades de esa misma Facultad. Fue uno de los editores de la </w:t>
      </w:r>
      <w:r w:rsidR="005E127D" w:rsidRPr="00650046">
        <w:rPr>
          <w:rFonts w:ascii="Times New Roman" w:hAnsi="Times New Roman" w:cs="Times New Roman"/>
          <w:b/>
          <w:color w:val="auto"/>
          <w:sz w:val="22"/>
          <w:szCs w:val="22"/>
        </w:rPr>
        <w:t>Revista de Historia</w:t>
      </w:r>
      <w:r w:rsidR="005E127D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(Buenos Aires, 1957-58) que dirigió Enrique Barba y uno de los fundadores del Instituto de Desarrollo Económico y Social (IDES) que edita desde 1961 la revista </w:t>
      </w:r>
      <w:r w:rsidR="005E127D" w:rsidRPr="00650046">
        <w:rPr>
          <w:rFonts w:ascii="Times New Roman" w:hAnsi="Times New Roman" w:cs="Times New Roman"/>
          <w:b/>
          <w:color w:val="auto"/>
          <w:sz w:val="22"/>
          <w:szCs w:val="22"/>
        </w:rPr>
        <w:t>Desarrollo Económico</w:t>
      </w:r>
      <w:r w:rsidR="005E127D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”. Cuando dicha publicación esté disponible en el portal </w:t>
      </w:r>
      <w:proofErr w:type="spellStart"/>
      <w:r w:rsidR="005E127D" w:rsidRPr="00650046">
        <w:rPr>
          <w:rFonts w:ascii="Times New Roman" w:hAnsi="Times New Roman" w:cs="Times New Roman"/>
          <w:b/>
          <w:color w:val="auto"/>
          <w:sz w:val="22"/>
          <w:szCs w:val="22"/>
        </w:rPr>
        <w:t>America</w:t>
      </w:r>
      <w:proofErr w:type="spellEnd"/>
      <w:r w:rsidR="005E127D" w:rsidRPr="006500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Lee</w:t>
      </w:r>
      <w:r w:rsidR="00A46B5B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, se le </w:t>
      </w:r>
      <w:proofErr w:type="spellStart"/>
      <w:r w:rsidR="00A46B5B" w:rsidRPr="00650046">
        <w:rPr>
          <w:rFonts w:ascii="Times New Roman" w:hAnsi="Times New Roman" w:cs="Times New Roman"/>
          <w:color w:val="auto"/>
          <w:sz w:val="22"/>
          <w:szCs w:val="22"/>
        </w:rPr>
        <w:t>hipervinculará</w:t>
      </w:r>
      <w:proofErr w:type="spellEnd"/>
      <w:r w:rsidR="00A46B5B" w:rsidRPr="006500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4EB0D08" w14:textId="77777777" w:rsidR="00A46B5B" w:rsidRPr="00650046" w:rsidRDefault="00A46B5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5FC3B9" w14:textId="77777777" w:rsidR="00B6137F" w:rsidRPr="00650046" w:rsidRDefault="00B26545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650046">
        <w:rPr>
          <w:rFonts w:ascii="Times New Roman" w:hAnsi="Times New Roman" w:cs="Times New Roman"/>
          <w:color w:val="auto"/>
          <w:sz w:val="22"/>
          <w:szCs w:val="22"/>
        </w:rPr>
        <w:t>c)</w:t>
      </w:r>
      <w:proofErr w:type="gramEnd"/>
      <w:r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. Aunque cae de suyo, vale la pena recordar que también las sociabilidades en las que está involucrado el/la biografiado/a (instituciones, grupos informales) y el contexto político social en el que se desenvuelve, han de ser mencionadas. Por ejemplo: “A nivel nacional como líder estudiantil se destacan sus viajes como delegado al Congreso Universitario de Medellín en 1963 tras </w:t>
      </w:r>
      <w:r w:rsidRPr="00650046">
        <w:rPr>
          <w:rFonts w:ascii="Times New Roman" w:hAnsi="Times New Roman" w:cs="Times New Roman"/>
          <w:color w:val="auto"/>
          <w:sz w:val="22"/>
          <w:szCs w:val="22"/>
        </w:rPr>
        <w:lastRenderedPageBreak/>
        <w:t>extinguirse la Unión Nacional de Estudiantes Colombianos (UNEC), además de su participación en Bogotá en el Congreso Constitutivo de la Federación Universitaria Nacional (FUN) que presidió”.</w:t>
      </w:r>
    </w:p>
    <w:p w14:paraId="6CE4658C" w14:textId="77777777" w:rsidR="005E127D" w:rsidRPr="00650046" w:rsidRDefault="005E127D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18A7CB" w14:textId="77777777" w:rsidR="005E127D" w:rsidRPr="00650046" w:rsidRDefault="005E127D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650046">
        <w:rPr>
          <w:rFonts w:ascii="Times New Roman" w:hAnsi="Times New Roman"/>
        </w:rPr>
        <w:t>Obra</w:t>
      </w:r>
    </w:p>
    <w:p w14:paraId="4C1319E9" w14:textId="77777777" w:rsidR="00366A70" w:rsidRDefault="002174E6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 xml:space="preserve">Se indican las principales publicaciones periódicas en que colaboró </w:t>
      </w:r>
      <w:r w:rsidR="00153A2A" w:rsidRPr="00650046">
        <w:rPr>
          <w:rFonts w:ascii="Times New Roman" w:hAnsi="Times New Roman" w:cs="Times New Roman"/>
        </w:rPr>
        <w:t xml:space="preserve">la persona biografiada y se detallan, de ser posible, </w:t>
      </w:r>
      <w:r w:rsidRPr="00650046">
        <w:rPr>
          <w:rFonts w:ascii="Times New Roman" w:hAnsi="Times New Roman" w:cs="Times New Roman"/>
        </w:rPr>
        <w:t xml:space="preserve">los temas que abordó </w:t>
      </w:r>
      <w:r w:rsidR="00153A2A" w:rsidRPr="00650046">
        <w:rPr>
          <w:rFonts w:ascii="Times New Roman" w:hAnsi="Times New Roman" w:cs="Times New Roman"/>
        </w:rPr>
        <w:t xml:space="preserve">en ellas de forma general. Además, </w:t>
      </w:r>
      <w:r w:rsidRPr="00650046">
        <w:rPr>
          <w:rFonts w:ascii="Times New Roman" w:hAnsi="Times New Roman" w:cs="Times New Roman"/>
        </w:rPr>
        <w:t xml:space="preserve">se </w:t>
      </w:r>
      <w:r w:rsidR="00153A2A" w:rsidRPr="00650046">
        <w:rPr>
          <w:rFonts w:ascii="Times New Roman" w:hAnsi="Times New Roman" w:cs="Times New Roman"/>
        </w:rPr>
        <w:t>enlistan</w:t>
      </w:r>
      <w:r w:rsidRPr="00650046">
        <w:rPr>
          <w:rFonts w:ascii="Times New Roman" w:hAnsi="Times New Roman" w:cs="Times New Roman"/>
        </w:rPr>
        <w:t xml:space="preserve"> por orden cronológico todos los libros y folletos publicados por </w:t>
      </w:r>
      <w:r w:rsidR="00153A2A" w:rsidRPr="00650046">
        <w:rPr>
          <w:rFonts w:ascii="Times New Roman" w:hAnsi="Times New Roman" w:cs="Times New Roman"/>
        </w:rPr>
        <w:t>é</w:t>
      </w:r>
      <w:r w:rsidRPr="00650046">
        <w:rPr>
          <w:rFonts w:ascii="Times New Roman" w:hAnsi="Times New Roman" w:cs="Times New Roman"/>
        </w:rPr>
        <w:t>l</w:t>
      </w:r>
      <w:r w:rsidR="00153A2A" w:rsidRPr="00650046">
        <w:rPr>
          <w:rFonts w:ascii="Times New Roman" w:hAnsi="Times New Roman" w:cs="Times New Roman"/>
        </w:rPr>
        <w:t xml:space="preserve">/ella según normas bibliográficas del </w:t>
      </w:r>
      <w:r w:rsidR="00153A2A" w:rsidRPr="00650046">
        <w:rPr>
          <w:rFonts w:ascii="Times New Roman" w:hAnsi="Times New Roman" w:cs="Times New Roman"/>
          <w:b/>
          <w:bCs/>
        </w:rPr>
        <w:t>Diccionario</w:t>
      </w:r>
      <w:r w:rsidR="00153A2A" w:rsidRPr="00650046">
        <w:rPr>
          <w:rFonts w:ascii="Times New Roman" w:hAnsi="Times New Roman" w:cs="Times New Roman"/>
        </w:rPr>
        <w:t xml:space="preserve"> (ver abajo)</w:t>
      </w:r>
      <w:r w:rsidRPr="00650046">
        <w:rPr>
          <w:rFonts w:ascii="Times New Roman" w:hAnsi="Times New Roman" w:cs="Times New Roman"/>
        </w:rPr>
        <w:t>.</w:t>
      </w:r>
      <w:r w:rsidR="00366A70" w:rsidRPr="00366A70">
        <w:rPr>
          <w:rFonts w:ascii="Times New Roman" w:hAnsi="Times New Roman" w:cs="Times New Roman"/>
        </w:rPr>
        <w:t xml:space="preserve"> </w:t>
      </w:r>
      <w:r w:rsidR="00366A70" w:rsidRPr="00667BDF">
        <w:rPr>
          <w:rFonts w:ascii="Times New Roman" w:hAnsi="Times New Roman" w:cs="Times New Roman"/>
        </w:rPr>
        <w:t xml:space="preserve">También se da cuenta de las traducciones realizadas. </w:t>
      </w:r>
      <w:r w:rsidR="00153A2A" w:rsidRPr="00650046">
        <w:rPr>
          <w:rFonts w:ascii="Times New Roman" w:hAnsi="Times New Roman" w:cs="Times New Roman"/>
        </w:rPr>
        <w:t xml:space="preserve"> </w:t>
      </w:r>
    </w:p>
    <w:p w14:paraId="26459ECF" w14:textId="13D5DDE8" w:rsidR="00667BDF" w:rsidRDefault="00153A2A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 xml:space="preserve">Se evita detallar el nombre del autor porque se sobre entiende, pero en caso de ser en coautoría se indica, </w:t>
      </w:r>
      <w:r w:rsidR="00667BDF">
        <w:rPr>
          <w:rFonts w:ascii="Times New Roman" w:hAnsi="Times New Roman" w:cs="Times New Roman"/>
        </w:rPr>
        <w:t xml:space="preserve">por </w:t>
      </w:r>
      <w:r w:rsidRPr="00650046">
        <w:rPr>
          <w:rFonts w:ascii="Times New Roman" w:hAnsi="Times New Roman" w:cs="Times New Roman"/>
        </w:rPr>
        <w:t xml:space="preserve">ejemplo: </w:t>
      </w:r>
    </w:p>
    <w:p w14:paraId="09027460" w14:textId="079E4E8C" w:rsidR="00667BDF" w:rsidRPr="00366A70" w:rsidRDefault="00153A2A" w:rsidP="00AC7853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7BDF">
        <w:rPr>
          <w:rFonts w:ascii="Times New Roman" w:hAnsi="Times New Roman" w:cs="Times New Roman"/>
        </w:rPr>
        <w:t>(</w:t>
      </w:r>
      <w:proofErr w:type="spellStart"/>
      <w:r w:rsidRPr="00667BDF">
        <w:rPr>
          <w:rFonts w:ascii="Times New Roman" w:hAnsi="Times New Roman" w:cs="Times New Roman"/>
        </w:rPr>
        <w:t>com</w:t>
      </w:r>
      <w:proofErr w:type="spellEnd"/>
      <w:r w:rsidRPr="00667BDF">
        <w:rPr>
          <w:rFonts w:ascii="Times New Roman" w:hAnsi="Times New Roman" w:cs="Times New Roman"/>
        </w:rPr>
        <w:t xml:space="preserve"> LESSA, Renato) </w:t>
      </w:r>
      <w:proofErr w:type="spellStart"/>
      <w:r w:rsidRPr="00667BDF">
        <w:rPr>
          <w:rFonts w:ascii="Times New Roman" w:hAnsi="Times New Roman" w:cs="Times New Roman"/>
          <w:b/>
          <w:bCs/>
        </w:rPr>
        <w:t>Em</w:t>
      </w:r>
      <w:proofErr w:type="spellEnd"/>
      <w:r w:rsidRPr="00667BDF">
        <w:rPr>
          <w:rFonts w:ascii="Times New Roman" w:hAnsi="Times New Roman" w:cs="Times New Roman"/>
          <w:b/>
          <w:bCs/>
        </w:rPr>
        <w:t xml:space="preserve"> defesa do presidencialismo</w:t>
      </w:r>
      <w:r w:rsidRPr="00667BDF">
        <w:rPr>
          <w:rFonts w:ascii="Times New Roman" w:hAnsi="Times New Roman" w:cs="Times New Roman"/>
        </w:rPr>
        <w:t>. Rio de</w:t>
      </w:r>
      <w:r w:rsidR="00667BDF">
        <w:rPr>
          <w:rFonts w:ascii="Times New Roman" w:hAnsi="Times New Roman" w:cs="Times New Roman"/>
        </w:rPr>
        <w:t xml:space="preserve"> Janeiro: </w:t>
      </w:r>
      <w:proofErr w:type="spellStart"/>
      <w:r w:rsidR="00667BDF">
        <w:rPr>
          <w:rFonts w:ascii="Times New Roman" w:hAnsi="Times New Roman" w:cs="Times New Roman"/>
        </w:rPr>
        <w:t>Espaço</w:t>
      </w:r>
      <w:proofErr w:type="spellEnd"/>
      <w:r w:rsidR="00667BDF">
        <w:rPr>
          <w:rFonts w:ascii="Times New Roman" w:hAnsi="Times New Roman" w:cs="Times New Roman"/>
        </w:rPr>
        <w:t xml:space="preserve"> e Tempo, 1993.</w:t>
      </w:r>
    </w:p>
    <w:p w14:paraId="79E9DB01" w14:textId="3E373F99" w:rsidR="005E127D" w:rsidRPr="00667BDF" w:rsidRDefault="00237962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7BDF">
        <w:rPr>
          <w:rFonts w:ascii="Times New Roman" w:hAnsi="Times New Roman" w:cs="Times New Roman"/>
        </w:rPr>
        <w:t xml:space="preserve">Este ítem se subdivide así: </w:t>
      </w:r>
      <w:r w:rsidR="009A20ED" w:rsidRPr="00667BDF">
        <w:rPr>
          <w:rFonts w:ascii="Times New Roman" w:hAnsi="Times New Roman" w:cs="Times New Roman"/>
        </w:rPr>
        <w:t>Bibliográfica</w:t>
      </w:r>
      <w:r w:rsidRPr="00667BDF">
        <w:rPr>
          <w:rFonts w:ascii="Times New Roman" w:hAnsi="Times New Roman" w:cs="Times New Roman"/>
        </w:rPr>
        <w:t xml:space="preserve">, </w:t>
      </w:r>
      <w:proofErr w:type="spellStart"/>
      <w:r w:rsidR="009A20ED" w:rsidRPr="00667BDF">
        <w:rPr>
          <w:rFonts w:ascii="Times New Roman" w:hAnsi="Times New Roman" w:cs="Times New Roman"/>
        </w:rPr>
        <w:t>Hemerográfica</w:t>
      </w:r>
      <w:proofErr w:type="spellEnd"/>
      <w:r w:rsidRPr="00667BDF">
        <w:rPr>
          <w:rFonts w:ascii="Times New Roman" w:hAnsi="Times New Roman" w:cs="Times New Roman"/>
        </w:rPr>
        <w:t xml:space="preserve">, </w:t>
      </w:r>
      <w:r w:rsidR="009A20ED" w:rsidRPr="00667BDF">
        <w:rPr>
          <w:rFonts w:ascii="Times New Roman" w:hAnsi="Times New Roman" w:cs="Times New Roman"/>
        </w:rPr>
        <w:t>Recursos web y redes sociales</w:t>
      </w:r>
      <w:r w:rsidRPr="00667BDF">
        <w:rPr>
          <w:rFonts w:ascii="Times New Roman" w:hAnsi="Times New Roman" w:cs="Times New Roman"/>
        </w:rPr>
        <w:t xml:space="preserve">, </w:t>
      </w:r>
      <w:r w:rsidR="009A20ED" w:rsidRPr="00667BDF">
        <w:rPr>
          <w:rFonts w:ascii="Times New Roman" w:hAnsi="Times New Roman" w:cs="Times New Roman"/>
        </w:rPr>
        <w:t xml:space="preserve">Otras obras </w:t>
      </w:r>
      <w:r w:rsidRPr="00667BDF">
        <w:rPr>
          <w:rFonts w:ascii="Times New Roman" w:hAnsi="Times New Roman" w:cs="Times New Roman"/>
        </w:rPr>
        <w:t xml:space="preserve">(filmografía u </w:t>
      </w:r>
      <w:r w:rsidR="009A20ED" w:rsidRPr="00667BDF">
        <w:rPr>
          <w:rFonts w:ascii="Times New Roman" w:hAnsi="Times New Roman" w:cs="Times New Roman"/>
        </w:rPr>
        <w:t>arte</w:t>
      </w:r>
      <w:r w:rsidRPr="00667BDF">
        <w:rPr>
          <w:rFonts w:ascii="Times New Roman" w:hAnsi="Times New Roman" w:cs="Times New Roman"/>
        </w:rPr>
        <w:t xml:space="preserve"> por ejemplo).</w:t>
      </w:r>
    </w:p>
    <w:p w14:paraId="1B83A16A" w14:textId="77777777" w:rsidR="002174E6" w:rsidRDefault="002174E6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3802E9" w14:textId="77777777" w:rsidR="00366A70" w:rsidRPr="00650046" w:rsidRDefault="00366A70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D4104A" w14:textId="4305DCD5" w:rsidR="005E127D" w:rsidRPr="00650046" w:rsidRDefault="00AC7853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Fuentes</w:t>
      </w:r>
    </w:p>
    <w:p w14:paraId="1981A3E1" w14:textId="7D3EE90B" w:rsidR="005E127D" w:rsidRPr="00650046" w:rsidRDefault="00535E9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004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174E6" w:rsidRPr="00650046">
        <w:rPr>
          <w:rFonts w:ascii="Times New Roman" w:hAnsi="Times New Roman" w:cs="Times New Roman"/>
          <w:color w:val="auto"/>
          <w:sz w:val="22"/>
          <w:szCs w:val="22"/>
        </w:rPr>
        <w:t>e indican todas aquellas fuentes escritas y orales de donde se extrajo la información para confeccionar la ficha biográfica. Deben indicarse todos los datos bibliográficos, incluso las páginas de donde se tomó la información</w:t>
      </w:r>
      <w:r w:rsidR="00237962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 según </w:t>
      </w:r>
      <w:r w:rsidR="00447CCD">
        <w:rPr>
          <w:rFonts w:ascii="Times New Roman" w:hAnsi="Times New Roman" w:cs="Times New Roman"/>
          <w:color w:val="auto"/>
          <w:sz w:val="22"/>
          <w:szCs w:val="22"/>
        </w:rPr>
        <w:t xml:space="preserve">el Manual de citado </w:t>
      </w:r>
      <w:proofErr w:type="spellStart"/>
      <w:r w:rsidR="00447CCD">
        <w:rPr>
          <w:rFonts w:ascii="Times New Roman" w:hAnsi="Times New Roman" w:cs="Times New Roman"/>
          <w:color w:val="auto"/>
          <w:sz w:val="22"/>
          <w:szCs w:val="22"/>
        </w:rPr>
        <w:t>CeDInCI</w:t>
      </w:r>
      <w:proofErr w:type="spellEnd"/>
      <w:r w:rsidR="00237962" w:rsidRPr="00650046">
        <w:rPr>
          <w:rFonts w:ascii="Times New Roman" w:hAnsi="Times New Roman" w:cs="Times New Roman"/>
          <w:color w:val="auto"/>
          <w:sz w:val="22"/>
          <w:szCs w:val="22"/>
        </w:rPr>
        <w:t xml:space="preserve">. Este ítem se subdivide así: Archivísticas, Bibliográficas, </w:t>
      </w:r>
      <w:proofErr w:type="spellStart"/>
      <w:r w:rsidR="00237962" w:rsidRPr="00650046">
        <w:rPr>
          <w:rFonts w:ascii="Times New Roman" w:hAnsi="Times New Roman" w:cs="Times New Roman"/>
          <w:color w:val="auto"/>
          <w:sz w:val="22"/>
          <w:szCs w:val="22"/>
        </w:rPr>
        <w:t>Hemerográficas</w:t>
      </w:r>
      <w:proofErr w:type="spellEnd"/>
      <w:r w:rsidR="00237962" w:rsidRPr="00650046">
        <w:rPr>
          <w:rFonts w:ascii="Times New Roman" w:hAnsi="Times New Roman" w:cs="Times New Roman"/>
          <w:color w:val="auto"/>
          <w:sz w:val="22"/>
          <w:szCs w:val="22"/>
        </w:rPr>
        <w:t>, Recursos web</w:t>
      </w:r>
      <w:r w:rsidR="008243FD">
        <w:rPr>
          <w:rFonts w:ascii="Times New Roman" w:hAnsi="Times New Roman" w:cs="Times New Roman"/>
          <w:color w:val="auto"/>
          <w:sz w:val="22"/>
          <w:szCs w:val="22"/>
        </w:rPr>
        <w:t xml:space="preserve"> y Redes sociales</w:t>
      </w:r>
      <w:r w:rsidR="00237962" w:rsidRPr="00650046">
        <w:rPr>
          <w:rFonts w:ascii="Times New Roman" w:hAnsi="Times New Roman" w:cs="Times New Roman"/>
          <w:color w:val="auto"/>
          <w:sz w:val="22"/>
          <w:szCs w:val="22"/>
        </w:rPr>
        <w:t>, Filmográficas, Otras obras de arte, Entrevista</w:t>
      </w:r>
      <w:r w:rsidR="008243FD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37962" w:rsidRPr="006500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D789CAC" w14:textId="77777777" w:rsidR="00535E9B" w:rsidRDefault="00535E9B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8CA58C" w14:textId="77777777" w:rsidR="00447CCD" w:rsidRPr="00650046" w:rsidRDefault="00447CCD" w:rsidP="00AC78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1F3339" w14:textId="76455A4B" w:rsidR="009812F5" w:rsidRPr="002C6544" w:rsidRDefault="002C6544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Categorías descriptivas</w:t>
      </w:r>
    </w:p>
    <w:p w14:paraId="3F7F5E21" w14:textId="77777777" w:rsidR="00366A70" w:rsidRDefault="00366A70" w:rsidP="00AC7853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7D9FFB39" w14:textId="756848DB" w:rsidR="00CD63AF" w:rsidRDefault="00DF76AF" w:rsidP="00AC7853">
      <w:pPr>
        <w:pStyle w:val="Sinespaciado"/>
        <w:jc w:val="both"/>
        <w:rPr>
          <w:rFonts w:ascii="Times New Roman" w:eastAsiaTheme="minorHAnsi" w:hAnsi="Times New Roman"/>
          <w:lang w:val="es-MX"/>
        </w:rPr>
      </w:pPr>
      <w:r>
        <w:rPr>
          <w:rFonts w:ascii="Times New Roman" w:eastAsiaTheme="minorHAnsi" w:hAnsi="Times New Roman"/>
          <w:lang w:val="es-MX"/>
        </w:rPr>
        <w:t xml:space="preserve">Indicar las siguientes categorías de la figura biografiada. </w:t>
      </w:r>
      <w:r w:rsidRPr="00DF76AF">
        <w:rPr>
          <w:rFonts w:ascii="Times New Roman" w:eastAsiaTheme="minorHAnsi" w:hAnsi="Times New Roman"/>
          <w:u w:val="single"/>
          <w:lang w:val="es-MX"/>
        </w:rPr>
        <w:t>Solo</w:t>
      </w:r>
      <w:r>
        <w:rPr>
          <w:rFonts w:ascii="Times New Roman" w:eastAsiaTheme="minorHAnsi" w:hAnsi="Times New Roman"/>
          <w:lang w:val="es-MX"/>
        </w:rPr>
        <w:t xml:space="preserve"> respuestas </w:t>
      </w:r>
      <w:r w:rsidR="00CD63AF">
        <w:rPr>
          <w:rFonts w:ascii="Times New Roman" w:eastAsiaTheme="minorHAnsi" w:hAnsi="Times New Roman"/>
          <w:lang w:val="es-MX"/>
        </w:rPr>
        <w:t xml:space="preserve">textuales </w:t>
      </w:r>
      <w:r>
        <w:rPr>
          <w:rFonts w:ascii="Times New Roman" w:eastAsiaTheme="minorHAnsi" w:hAnsi="Times New Roman"/>
          <w:lang w:val="es-MX"/>
        </w:rPr>
        <w:t xml:space="preserve">que se encuentren en el siguiente </w:t>
      </w:r>
      <w:r w:rsidR="00237962" w:rsidRPr="00650046">
        <w:rPr>
          <w:rFonts w:ascii="Times New Roman" w:eastAsiaTheme="minorHAnsi" w:hAnsi="Times New Roman"/>
          <w:lang w:val="es-MX"/>
        </w:rPr>
        <w:t xml:space="preserve">tesauro: </w:t>
      </w:r>
      <w:hyperlink r:id="rId8" w:history="1">
        <w:r w:rsidR="00366A70" w:rsidRPr="00844923">
          <w:rPr>
            <w:rStyle w:val="Hipervnculo"/>
            <w:rFonts w:ascii="Times New Roman" w:eastAsiaTheme="minorHAnsi" w:hAnsi="Times New Roman"/>
            <w:lang w:val="es-MX"/>
          </w:rPr>
          <w:t>http://diccionario.cedinci.org/categorias/</w:t>
        </w:r>
      </w:hyperlink>
      <w:r w:rsidR="00366A70">
        <w:rPr>
          <w:rFonts w:ascii="Times New Roman" w:eastAsiaTheme="minorHAnsi" w:hAnsi="Times New Roman"/>
          <w:lang w:val="es-MX"/>
        </w:rPr>
        <w:t>.</w:t>
      </w:r>
      <w:r w:rsidR="00CD63AF">
        <w:rPr>
          <w:rFonts w:ascii="Times New Roman" w:eastAsiaTheme="minorHAnsi" w:hAnsi="Times New Roman"/>
          <w:lang w:val="es-MX"/>
        </w:rPr>
        <w:t xml:space="preserve"> En a</w:t>
      </w:r>
      <w:r w:rsidR="002C6544">
        <w:rPr>
          <w:rFonts w:ascii="Times New Roman" w:eastAsiaTheme="minorHAnsi" w:hAnsi="Times New Roman"/>
          <w:lang w:val="es-MX"/>
        </w:rPr>
        <w:t>lgunas, es posible completar con dos o más opciones, que deben separarse con la barra vertical |.</w:t>
      </w:r>
    </w:p>
    <w:p w14:paraId="436F814F" w14:textId="638CEB4C" w:rsidR="002C6544" w:rsidRDefault="002C6544" w:rsidP="00AC7853">
      <w:pPr>
        <w:pStyle w:val="Sinespaciado"/>
        <w:jc w:val="both"/>
        <w:rPr>
          <w:rFonts w:ascii="Times New Roman" w:eastAsiaTheme="minorHAnsi" w:hAnsi="Times New Roman"/>
          <w:lang w:val="es-MX"/>
        </w:rPr>
      </w:pPr>
      <w:r>
        <w:rPr>
          <w:rFonts w:ascii="Times New Roman" w:eastAsiaTheme="minorHAnsi" w:hAnsi="Times New Roman"/>
          <w:lang w:val="es-MX"/>
        </w:rPr>
        <w:t>Para categorías que se desconozca cómo completar, colocar guion corto.</w:t>
      </w:r>
    </w:p>
    <w:p w14:paraId="7320BEC5" w14:textId="7D75A7B3" w:rsidR="00DF76AF" w:rsidRDefault="00237962" w:rsidP="00AC7853">
      <w:pPr>
        <w:pStyle w:val="Sinespaciado"/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 xml:space="preserve"> </w:t>
      </w:r>
    </w:p>
    <w:p w14:paraId="1C3637AA" w14:textId="1F1F2849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Periodización/Generaciones militantes</w:t>
      </w:r>
      <w:r w:rsidR="000F43D0">
        <w:rPr>
          <w:rFonts w:ascii="Times New Roman" w:eastAsiaTheme="minorHAnsi" w:hAnsi="Times New Roman"/>
          <w:lang w:val="es-MX"/>
        </w:rPr>
        <w:t xml:space="preserve">: </w:t>
      </w:r>
    </w:p>
    <w:p w14:paraId="59C86C37" w14:textId="25AF70BF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Familias políticas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210A266A" w14:textId="1877D026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Movimientos sociales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7F72E147" w14:textId="55E3BD3E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Ocupaci</w:t>
      </w:r>
      <w:r w:rsidR="00AF5863" w:rsidRPr="00650046">
        <w:rPr>
          <w:rFonts w:ascii="Times New Roman" w:eastAsiaTheme="minorHAnsi" w:hAnsi="Times New Roman"/>
          <w:lang w:val="es-MX"/>
        </w:rPr>
        <w:t>ó</w:t>
      </w:r>
      <w:r w:rsidRPr="00650046">
        <w:rPr>
          <w:rFonts w:ascii="Times New Roman" w:eastAsiaTheme="minorHAnsi" w:hAnsi="Times New Roman"/>
          <w:lang w:val="es-MX"/>
        </w:rPr>
        <w:t>n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372812EB" w14:textId="1CDFCAE4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Represiones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6C05A400" w14:textId="294C9970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Nivel educativo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2F448F32" w14:textId="7AA72637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Género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60FF6182" w14:textId="79720596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Nacionalidad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5885FA11" w14:textId="264D4434" w:rsidR="00DF76AF" w:rsidRDefault="00237962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Religiones</w:t>
      </w:r>
      <w:r w:rsidR="00CD63AF">
        <w:rPr>
          <w:rFonts w:ascii="Times New Roman" w:eastAsiaTheme="minorHAnsi" w:hAnsi="Times New Roman"/>
          <w:lang w:val="es-MX"/>
        </w:rPr>
        <w:t>:</w:t>
      </w:r>
    </w:p>
    <w:p w14:paraId="3E03656C" w14:textId="1F0AD6F5" w:rsidR="002C6544" w:rsidRDefault="00DF76AF" w:rsidP="00AC7853">
      <w:pPr>
        <w:pStyle w:val="Sinespaciado"/>
        <w:numPr>
          <w:ilvl w:val="0"/>
          <w:numId w:val="25"/>
        </w:numPr>
        <w:jc w:val="both"/>
        <w:rPr>
          <w:rFonts w:ascii="Times New Roman" w:eastAsiaTheme="minorHAnsi" w:hAnsi="Times New Roman"/>
          <w:lang w:val="es-MX"/>
        </w:rPr>
      </w:pPr>
      <w:r>
        <w:rPr>
          <w:rFonts w:ascii="Times New Roman" w:eastAsiaTheme="minorHAnsi" w:hAnsi="Times New Roman"/>
          <w:lang w:val="es-MX"/>
        </w:rPr>
        <w:t>Etn</w:t>
      </w:r>
      <w:r w:rsidR="00237962" w:rsidRPr="00650046">
        <w:rPr>
          <w:rFonts w:ascii="Times New Roman" w:eastAsiaTheme="minorHAnsi" w:hAnsi="Times New Roman"/>
          <w:lang w:val="es-MX"/>
        </w:rPr>
        <w:t>ias</w:t>
      </w:r>
      <w:r w:rsidR="00CD63AF">
        <w:rPr>
          <w:rFonts w:ascii="Times New Roman" w:eastAsiaTheme="minorHAnsi" w:hAnsi="Times New Roman"/>
          <w:lang w:val="es-MX"/>
        </w:rPr>
        <w:t>:</w:t>
      </w:r>
      <w:bookmarkStart w:id="0" w:name="_ftnref1"/>
      <w:bookmarkEnd w:id="0"/>
    </w:p>
    <w:p w14:paraId="7DE5392F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4F5DD4B" w14:textId="766F4274" w:rsidR="002C6544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  <w:r>
        <w:rPr>
          <w:rFonts w:ascii="Times New Roman" w:eastAsiaTheme="minorHAnsi" w:hAnsi="Times New Roman"/>
          <w:lang w:val="es-MX"/>
        </w:rPr>
        <w:t>Ejemplo: FALS BORDA, Orlando</w:t>
      </w:r>
    </w:p>
    <w:p w14:paraId="4CD42DB2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84E6538" w14:textId="1C7ECA82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Periodización/Generaciones militantes</w:t>
      </w:r>
      <w:r>
        <w:rPr>
          <w:rFonts w:ascii="Times New Roman" w:eastAsiaTheme="minorHAnsi" w:hAnsi="Times New Roman"/>
          <w:lang w:val="es-MX"/>
        </w:rPr>
        <w:t xml:space="preserve">: </w:t>
      </w:r>
      <w:r>
        <w:rPr>
          <w:rFonts w:ascii="Times New Roman" w:eastAsiaTheme="minorHAnsi" w:hAnsi="Times New Roman"/>
          <w:lang w:val="es-MX"/>
        </w:rPr>
        <w:t>1961-1976</w:t>
      </w:r>
    </w:p>
    <w:p w14:paraId="328DDB54" w14:textId="33DEACF6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Familias políticas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</w:t>
      </w:r>
      <w:r w:rsidRPr="00447CCD">
        <w:rPr>
          <w:rFonts w:ascii="Times New Roman" w:eastAsiaTheme="minorHAnsi" w:hAnsi="Times New Roman"/>
          <w:lang w:val="es-MX"/>
        </w:rPr>
        <w:t>Socialismo revolucionario (alas izquierda del socialismo)</w:t>
      </w:r>
    </w:p>
    <w:p w14:paraId="0723F205" w14:textId="2502BAFA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Movimientos sociales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</w:t>
      </w:r>
      <w:r w:rsidRPr="00447CCD">
        <w:rPr>
          <w:rFonts w:ascii="Times New Roman" w:eastAsiaTheme="minorHAnsi" w:hAnsi="Times New Roman"/>
          <w:lang w:val="es-MX"/>
        </w:rPr>
        <w:t>Movimientos agraristas y campesinos | Movimientos pro reforma agraria | Movimiento de derechos humanos</w:t>
      </w:r>
    </w:p>
    <w:p w14:paraId="09086EC1" w14:textId="7AA8F7FE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Ocupación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</w:t>
      </w:r>
      <w:r w:rsidRPr="00447CCD">
        <w:rPr>
          <w:rFonts w:ascii="Times New Roman" w:eastAsiaTheme="minorHAnsi" w:hAnsi="Times New Roman"/>
          <w:lang w:val="es-MX"/>
        </w:rPr>
        <w:t>Intelectual | Sociólogo/a | Directivo/a y/o Dirigente</w:t>
      </w:r>
    </w:p>
    <w:p w14:paraId="238D99C9" w14:textId="120654EC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Represiones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</w:t>
      </w:r>
      <w:r w:rsidRPr="00447CCD">
        <w:rPr>
          <w:rFonts w:ascii="Times New Roman" w:eastAsiaTheme="minorHAnsi" w:hAnsi="Times New Roman"/>
          <w:lang w:val="es-MX"/>
        </w:rPr>
        <w:t>Prisión política/Detención</w:t>
      </w:r>
    </w:p>
    <w:p w14:paraId="0A518C4A" w14:textId="375CF9BC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lastRenderedPageBreak/>
        <w:t>Nivel educativo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Doctorado</w:t>
      </w:r>
    </w:p>
    <w:p w14:paraId="757FA54E" w14:textId="6F2AF4DE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Género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Varón</w:t>
      </w:r>
    </w:p>
    <w:p w14:paraId="3CF5AAE8" w14:textId="6B3746CF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Nacionalidad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Nativo/criollo</w:t>
      </w:r>
    </w:p>
    <w:p w14:paraId="37AA4CA4" w14:textId="721AA3EC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 w:rsidRPr="00650046">
        <w:rPr>
          <w:rFonts w:ascii="Times New Roman" w:eastAsiaTheme="minorHAnsi" w:hAnsi="Times New Roman"/>
          <w:lang w:val="es-MX"/>
        </w:rPr>
        <w:t>Religiones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Protestante</w:t>
      </w:r>
    </w:p>
    <w:p w14:paraId="1B4AF890" w14:textId="16A05F19" w:rsidR="00447CCD" w:rsidRDefault="00447CCD" w:rsidP="00447CCD">
      <w:pPr>
        <w:pStyle w:val="Sinespaciado"/>
        <w:numPr>
          <w:ilvl w:val="0"/>
          <w:numId w:val="27"/>
        </w:numPr>
        <w:jc w:val="both"/>
        <w:rPr>
          <w:rFonts w:ascii="Times New Roman" w:eastAsiaTheme="minorHAnsi" w:hAnsi="Times New Roman"/>
          <w:lang w:val="es-MX"/>
        </w:rPr>
      </w:pPr>
      <w:r>
        <w:rPr>
          <w:rFonts w:ascii="Times New Roman" w:eastAsiaTheme="minorHAnsi" w:hAnsi="Times New Roman"/>
          <w:lang w:val="es-MX"/>
        </w:rPr>
        <w:t>Etn</w:t>
      </w:r>
      <w:r w:rsidRPr="00650046">
        <w:rPr>
          <w:rFonts w:ascii="Times New Roman" w:eastAsiaTheme="minorHAnsi" w:hAnsi="Times New Roman"/>
          <w:lang w:val="es-MX"/>
        </w:rPr>
        <w:t>ias</w:t>
      </w:r>
      <w:r>
        <w:rPr>
          <w:rFonts w:ascii="Times New Roman" w:eastAsiaTheme="minorHAnsi" w:hAnsi="Times New Roman"/>
          <w:lang w:val="es-MX"/>
        </w:rPr>
        <w:t>:</w:t>
      </w:r>
      <w:r>
        <w:rPr>
          <w:rFonts w:ascii="Times New Roman" w:eastAsiaTheme="minorHAnsi" w:hAnsi="Times New Roman"/>
          <w:lang w:val="es-MX"/>
        </w:rPr>
        <w:t xml:space="preserve"> Blanco/a o caucásico/a</w:t>
      </w:r>
    </w:p>
    <w:p w14:paraId="07375B38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71B32611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00C85942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114EEDA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B1BEBAD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92D1FF5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0331230B" w14:textId="77777777" w:rsidR="002C6544" w:rsidRDefault="002C6544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C97731E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492800F1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1EB8FC7D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9BB0035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5603BEF4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8C17E57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218B86E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9683238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5D5B7B83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199E4362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78BC491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7800D0D4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52585345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17F5A75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DBDEC8F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A28EA4F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EB1DA07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480605A6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A13999B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4CF8A327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7997F2D2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554B5275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45A72932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8E44313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7EDF690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F18B0CD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143950C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8B9A87B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45813639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090A03C0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03E8476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596C870C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3385AB94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2A142CE6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30B4F1E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43E70A64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118665AA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6BF6DB3C" w14:textId="77777777" w:rsidR="00447CCD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78457AA3" w14:textId="77777777" w:rsidR="00447CCD" w:rsidRPr="002C6544" w:rsidRDefault="00447CCD" w:rsidP="002C6544">
      <w:pPr>
        <w:pStyle w:val="Sinespaciado"/>
        <w:jc w:val="both"/>
        <w:rPr>
          <w:rFonts w:ascii="Times New Roman" w:eastAsiaTheme="minorHAnsi" w:hAnsi="Times New Roman"/>
          <w:lang w:val="es-MX"/>
        </w:rPr>
      </w:pPr>
    </w:p>
    <w:p w14:paraId="1CC30569" w14:textId="43218D1B" w:rsidR="00667BDF" w:rsidRPr="00447CCD" w:rsidRDefault="00773C50" w:rsidP="0045387E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  <w:lang w:val="es-ES"/>
        </w:rPr>
      </w:pPr>
      <w:r w:rsidRPr="00447CCD">
        <w:rPr>
          <w:b/>
          <w:bCs/>
          <w:sz w:val="32"/>
          <w:szCs w:val="32"/>
          <w:lang w:val="es-ES"/>
        </w:rPr>
        <w:lastRenderedPageBreak/>
        <w:t xml:space="preserve">Manual de citado </w:t>
      </w:r>
      <w:proofErr w:type="spellStart"/>
      <w:r w:rsidRPr="00447CCD">
        <w:rPr>
          <w:b/>
          <w:bCs/>
          <w:sz w:val="32"/>
          <w:szCs w:val="32"/>
          <w:lang w:val="es-ES"/>
        </w:rPr>
        <w:t>CeDInCI</w:t>
      </w:r>
      <w:proofErr w:type="spellEnd"/>
      <w:r w:rsidR="00667BDF" w:rsidRPr="00447CCD">
        <w:rPr>
          <w:b/>
          <w:bCs/>
          <w:sz w:val="32"/>
          <w:szCs w:val="32"/>
          <w:lang w:val="es-ES"/>
        </w:rPr>
        <w:t xml:space="preserve"> </w:t>
      </w:r>
    </w:p>
    <w:p w14:paraId="53D4D82A" w14:textId="2775AC4F" w:rsidR="00773C50" w:rsidRPr="00650046" w:rsidRDefault="00773C50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59B6E86F" w14:textId="77777777" w:rsidR="00CD63AF" w:rsidRDefault="00CD63AF" w:rsidP="00AC7853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es-ES"/>
        </w:rPr>
      </w:pPr>
    </w:p>
    <w:p w14:paraId="68601F80" w14:textId="000F43F5" w:rsidR="00773C50" w:rsidRPr="00650046" w:rsidRDefault="00667BDF" w:rsidP="00CD63AF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Archivísticas</w:t>
      </w:r>
    </w:p>
    <w:p w14:paraId="74000866" w14:textId="77777777" w:rsidR="00773C50" w:rsidRPr="00650046" w:rsidRDefault="00773C50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0EB59EEF" w14:textId="4856D9E1" w:rsidR="00773C50" w:rsidRPr="00650046" w:rsidRDefault="00773C50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650046">
        <w:rPr>
          <w:sz w:val="22"/>
          <w:szCs w:val="22"/>
          <w:lang w:val="es-ES"/>
        </w:rPr>
        <w:t>Indique todos los datos que correspondan como el título y la fecha de la pieza, el título de la serie (si procede), el nombre de la colección y el nombre del depositario y/o institución archivística. No es necesario citar todos los documentos utilizados, excepto si alguno ha sido citado explícitamente.</w:t>
      </w:r>
    </w:p>
    <w:p w14:paraId="46F177D0" w14:textId="69829970" w:rsidR="00773C50" w:rsidRPr="00650046" w:rsidRDefault="00773C50" w:rsidP="00AC78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650046">
        <w:rPr>
          <w:sz w:val="22"/>
          <w:szCs w:val="22"/>
          <w:lang w:val="es-ES"/>
        </w:rPr>
        <w:t>Memorias de Julio Valiente, con epístola de Valiente al historiador Marcelo Segall, 25</w:t>
      </w:r>
      <w:r w:rsidR="000B3A83">
        <w:rPr>
          <w:sz w:val="22"/>
          <w:szCs w:val="22"/>
          <w:lang w:val="es-ES"/>
        </w:rPr>
        <w:t>/01/</w:t>
      </w:r>
      <w:r w:rsidRPr="00650046">
        <w:rPr>
          <w:sz w:val="22"/>
          <w:szCs w:val="22"/>
          <w:lang w:val="es-ES"/>
        </w:rPr>
        <w:t>1960, folder 272</w:t>
      </w:r>
      <w:r w:rsidR="000B3A83">
        <w:rPr>
          <w:sz w:val="22"/>
          <w:szCs w:val="22"/>
          <w:lang w:val="es-ES"/>
        </w:rPr>
        <w:t xml:space="preserve">, </w:t>
      </w:r>
      <w:r w:rsidRPr="00650046">
        <w:rPr>
          <w:sz w:val="22"/>
          <w:szCs w:val="22"/>
          <w:lang w:val="es-ES"/>
        </w:rPr>
        <w:t xml:space="preserve">International </w:t>
      </w:r>
      <w:proofErr w:type="spellStart"/>
      <w:r w:rsidRPr="00650046">
        <w:rPr>
          <w:sz w:val="22"/>
          <w:szCs w:val="22"/>
          <w:lang w:val="es-ES"/>
        </w:rPr>
        <w:t>Institute</w:t>
      </w:r>
      <w:proofErr w:type="spellEnd"/>
      <w:r w:rsidRPr="00650046">
        <w:rPr>
          <w:sz w:val="22"/>
          <w:szCs w:val="22"/>
          <w:lang w:val="es-ES"/>
        </w:rPr>
        <w:t xml:space="preserve"> of Social </w:t>
      </w:r>
      <w:proofErr w:type="spellStart"/>
      <w:r w:rsidRPr="00650046">
        <w:rPr>
          <w:sz w:val="22"/>
          <w:szCs w:val="22"/>
          <w:lang w:val="es-ES"/>
        </w:rPr>
        <w:t>History</w:t>
      </w:r>
      <w:proofErr w:type="spellEnd"/>
      <w:r w:rsidRPr="00650046">
        <w:rPr>
          <w:sz w:val="22"/>
          <w:szCs w:val="22"/>
          <w:lang w:val="es-ES"/>
        </w:rPr>
        <w:t xml:space="preserve">, </w:t>
      </w:r>
      <w:proofErr w:type="spellStart"/>
      <w:r w:rsidRPr="00650046">
        <w:rPr>
          <w:sz w:val="22"/>
          <w:szCs w:val="22"/>
          <w:lang w:val="es-ES"/>
        </w:rPr>
        <w:t>Amsterdam</w:t>
      </w:r>
      <w:proofErr w:type="spellEnd"/>
      <w:r w:rsidRPr="00650046">
        <w:rPr>
          <w:sz w:val="22"/>
          <w:szCs w:val="22"/>
          <w:lang w:val="es-ES"/>
        </w:rPr>
        <w:t>.</w:t>
      </w:r>
    </w:p>
    <w:p w14:paraId="3E3EC192" w14:textId="77777777" w:rsidR="00773C50" w:rsidRPr="00650046" w:rsidRDefault="00773C50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</w:p>
    <w:p w14:paraId="688F9750" w14:textId="77777777" w:rsidR="00667BDF" w:rsidRDefault="00667BDF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</w:p>
    <w:p w14:paraId="69E39D8D" w14:textId="24208FD5" w:rsidR="00667BDF" w:rsidRPr="00667BDF" w:rsidRDefault="00667BDF" w:rsidP="00CD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AR" w:eastAsia="es-AR"/>
        </w:rPr>
      </w:pPr>
      <w:r>
        <w:rPr>
          <w:rFonts w:ascii="Times New Roman" w:eastAsia="Times New Roman" w:hAnsi="Times New Roman" w:cs="Times New Roman"/>
          <w:b/>
          <w:lang w:val="es-AR" w:eastAsia="es-AR"/>
        </w:rPr>
        <w:t>Bibliográficas</w:t>
      </w:r>
    </w:p>
    <w:p w14:paraId="67ACC3E2" w14:textId="77777777" w:rsidR="00667BDF" w:rsidRDefault="00667BDF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</w:p>
    <w:p w14:paraId="6210DA36" w14:textId="4DB5EE20" w:rsidR="00667BDF" w:rsidRPr="00650046" w:rsidRDefault="00667BDF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eastAsia="Times New Roman" w:hAnsi="Times New Roman" w:cs="Times New Roman"/>
          <w:lang w:val="es-AR" w:eastAsia="es-AR"/>
        </w:rPr>
        <w:t xml:space="preserve">Si es </w:t>
      </w:r>
      <w:r w:rsidR="00773C50" w:rsidRPr="00667BDF">
        <w:rPr>
          <w:rFonts w:ascii="Times New Roman" w:eastAsia="Times New Roman" w:hAnsi="Times New Roman" w:cs="Times New Roman"/>
          <w:lang w:val="es-AR" w:eastAsia="es-AR"/>
        </w:rPr>
        <w:t>Libro</w:t>
      </w:r>
      <w:r w:rsidR="00391C5C" w:rsidRPr="00650046">
        <w:rPr>
          <w:rFonts w:ascii="Times New Roman" w:eastAsia="Times New Roman" w:hAnsi="Times New Roman" w:cs="Times New Roman"/>
          <w:lang w:val="es-AR" w:eastAsia="es-AR"/>
        </w:rPr>
        <w:t xml:space="preserve"> (también </w:t>
      </w:r>
      <w:r w:rsidR="00773C50" w:rsidRPr="00650046">
        <w:rPr>
          <w:rFonts w:ascii="Times New Roman" w:eastAsia="Times New Roman" w:hAnsi="Times New Roman" w:cs="Times New Roman"/>
          <w:lang w:val="es-AR" w:eastAsia="es-AR"/>
        </w:rPr>
        <w:t>folleto o documento corporativo</w:t>
      </w:r>
      <w:r w:rsidR="00391C5C" w:rsidRPr="00650046">
        <w:rPr>
          <w:rFonts w:ascii="Times New Roman" w:eastAsia="Times New Roman" w:hAnsi="Times New Roman" w:cs="Times New Roman"/>
          <w:lang w:val="es-AR" w:eastAsia="es-AR"/>
        </w:rPr>
        <w:t>):</w:t>
      </w:r>
    </w:p>
    <w:p w14:paraId="1151E640" w14:textId="4F61B402" w:rsidR="00773C50" w:rsidRDefault="000B3A83" w:rsidP="00AC7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B3A83">
        <w:rPr>
          <w:rFonts w:ascii="Times New Roman" w:hAnsi="Times New Roman" w:cs="Times New Roman"/>
        </w:rPr>
        <w:t xml:space="preserve">ombre del autor, apellido, </w:t>
      </w:r>
      <w:r w:rsidRPr="00A26755">
        <w:rPr>
          <w:rFonts w:ascii="Times New Roman" w:hAnsi="Times New Roman" w:cs="Times New Roman"/>
          <w:b/>
          <w:bCs/>
        </w:rPr>
        <w:t>título</w:t>
      </w:r>
      <w:r w:rsidRPr="000B3A83">
        <w:rPr>
          <w:rFonts w:ascii="Times New Roman" w:hAnsi="Times New Roman" w:cs="Times New Roman"/>
        </w:rPr>
        <w:t>, lugar de edición, editorial, fecha de publicación, volumen o tomo, página (si es necesario). Es sumamente necesario que, en las notas al pie, los autores sean consignados primero con su nombre luego con su apellido.</w:t>
      </w:r>
    </w:p>
    <w:p w14:paraId="5CF30961" w14:textId="05EF82BE" w:rsidR="00667BDF" w:rsidRPr="00650046" w:rsidRDefault="00667BDF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hAnsi="Times New Roman" w:cs="Times New Roman"/>
        </w:rPr>
        <w:t>Ejemplo:</w:t>
      </w:r>
    </w:p>
    <w:p w14:paraId="1B971FBC" w14:textId="23AA57DE" w:rsidR="00773C50" w:rsidRPr="00650046" w:rsidRDefault="000B3A83" w:rsidP="00AC785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0B3A83">
        <w:rPr>
          <w:rFonts w:ascii="Times New Roman" w:hAnsi="Times New Roman" w:cs="Times New Roman"/>
        </w:rPr>
        <w:t xml:space="preserve">Enzo Traverso, </w:t>
      </w:r>
      <w:r w:rsidRPr="000B3A83">
        <w:rPr>
          <w:rFonts w:ascii="Times New Roman" w:hAnsi="Times New Roman" w:cs="Times New Roman"/>
          <w:b/>
          <w:bCs/>
        </w:rPr>
        <w:t>La historia como campo de batalla</w:t>
      </w:r>
      <w:r w:rsidRPr="000B3A83">
        <w:rPr>
          <w:rFonts w:ascii="Times New Roman" w:hAnsi="Times New Roman" w:cs="Times New Roman"/>
        </w:rPr>
        <w:t>, Buenos Aires, Fondo de Cultura Económica, 2012, p. 22.</w:t>
      </w:r>
    </w:p>
    <w:p w14:paraId="6D2FA5E8" w14:textId="222A6E3B" w:rsidR="00773C50" w:rsidRDefault="00773C50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</w:p>
    <w:p w14:paraId="6BCCEDBE" w14:textId="77777777" w:rsidR="00AC7853" w:rsidRPr="00650046" w:rsidRDefault="00AC7853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</w:p>
    <w:p w14:paraId="2439EAD7" w14:textId="577D22CE" w:rsidR="00667BDF" w:rsidRPr="00650046" w:rsidRDefault="00667BDF" w:rsidP="00AC7853">
      <w:pPr>
        <w:pStyle w:val="Sinespaciad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 es </w:t>
      </w:r>
      <w:r w:rsidR="00391C5C" w:rsidRPr="00667BDF">
        <w:rPr>
          <w:rFonts w:ascii="Times New Roman" w:hAnsi="Times New Roman"/>
          <w:bCs/>
        </w:rPr>
        <w:t>Capítulo de libro</w:t>
      </w:r>
      <w:r w:rsidR="00391C5C" w:rsidRPr="00667BDF">
        <w:rPr>
          <w:rFonts w:ascii="Times New Roman" w:hAnsi="Times New Roman"/>
          <w:b/>
          <w:bCs/>
        </w:rPr>
        <w:t xml:space="preserve"> </w:t>
      </w:r>
      <w:r w:rsidR="00391C5C" w:rsidRPr="00650046">
        <w:rPr>
          <w:rFonts w:ascii="Times New Roman" w:hAnsi="Times New Roman"/>
          <w:bCs/>
        </w:rPr>
        <w:t>(también ponencia publicada con ISBN)</w:t>
      </w:r>
      <w:r>
        <w:rPr>
          <w:rFonts w:ascii="Times New Roman" w:hAnsi="Times New Roman"/>
          <w:bCs/>
        </w:rPr>
        <w:t>:</w:t>
      </w:r>
    </w:p>
    <w:p w14:paraId="6BC9F32C" w14:textId="2AEE1E9E" w:rsidR="00391C5C" w:rsidRDefault="000B3A83" w:rsidP="00AC7853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0B3A83">
        <w:rPr>
          <w:rFonts w:ascii="Times New Roman" w:hAnsi="Times New Roman"/>
        </w:rPr>
        <w:t xml:space="preserve">ombre del autor, apellido, “título del texto”, nombre y apellido del/a compilador/a o editor/a del libro, </w:t>
      </w:r>
      <w:r w:rsidRPr="00A26755">
        <w:rPr>
          <w:rFonts w:ascii="Times New Roman" w:hAnsi="Times New Roman"/>
          <w:b/>
          <w:bCs/>
        </w:rPr>
        <w:t>nombre del libro</w:t>
      </w:r>
      <w:r w:rsidRPr="000B3A83">
        <w:rPr>
          <w:rFonts w:ascii="Times New Roman" w:hAnsi="Times New Roman"/>
        </w:rPr>
        <w:t>, editorial, lugar de edición, tomo, volumen, fecha de publicación, páginas del capítulo citado.</w:t>
      </w:r>
    </w:p>
    <w:p w14:paraId="5077563D" w14:textId="60664019" w:rsidR="00667BDF" w:rsidRPr="00650046" w:rsidRDefault="00667BDF" w:rsidP="00AC7853">
      <w:pPr>
        <w:pStyle w:val="Sinespaciad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Ejemplo:</w:t>
      </w:r>
    </w:p>
    <w:p w14:paraId="3A476ECA" w14:textId="6E448879" w:rsidR="00391C5C" w:rsidRPr="00650046" w:rsidRDefault="00391C5C" w:rsidP="00AC7853">
      <w:pPr>
        <w:pStyle w:val="Corpodo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sz w:val="22"/>
        </w:rPr>
      </w:pPr>
      <w:r w:rsidRPr="00650046">
        <w:rPr>
          <w:sz w:val="22"/>
        </w:rPr>
        <w:t>Leôncio</w:t>
      </w:r>
      <w:r w:rsidR="000B3A83" w:rsidRPr="000B3A83">
        <w:rPr>
          <w:sz w:val="22"/>
        </w:rPr>
        <w:t xml:space="preserve"> </w:t>
      </w:r>
      <w:r w:rsidR="000B3A83" w:rsidRPr="00650046">
        <w:rPr>
          <w:sz w:val="22"/>
        </w:rPr>
        <w:t>Rodrigues Netto,</w:t>
      </w:r>
      <w:r w:rsidRPr="00650046">
        <w:rPr>
          <w:sz w:val="22"/>
        </w:rPr>
        <w:t xml:space="preserve"> “Sindicalismo e classe operária (1930-1964)”</w:t>
      </w:r>
      <w:r w:rsidR="000B3A83">
        <w:rPr>
          <w:sz w:val="22"/>
        </w:rPr>
        <w:t xml:space="preserve">, </w:t>
      </w:r>
      <w:proofErr w:type="spellStart"/>
      <w:r w:rsidR="000B3A83">
        <w:rPr>
          <w:sz w:val="22"/>
        </w:rPr>
        <w:t>en</w:t>
      </w:r>
      <w:proofErr w:type="spellEnd"/>
      <w:r w:rsidRPr="00650046">
        <w:rPr>
          <w:sz w:val="22"/>
        </w:rPr>
        <w:t xml:space="preserve"> </w:t>
      </w:r>
      <w:r w:rsidR="000B3A83" w:rsidRPr="00650046">
        <w:rPr>
          <w:sz w:val="22"/>
        </w:rPr>
        <w:t xml:space="preserve">Boris Fausto (Org.), </w:t>
      </w:r>
      <w:r w:rsidRPr="00650046">
        <w:rPr>
          <w:b/>
          <w:bCs/>
          <w:iCs/>
          <w:sz w:val="22"/>
        </w:rPr>
        <w:t>História Geral da Civilização Brasileira: O Brasil Republicano</w:t>
      </w:r>
      <w:r w:rsidRPr="0076366B">
        <w:rPr>
          <w:iCs/>
          <w:sz w:val="22"/>
        </w:rPr>
        <w:t>,</w:t>
      </w:r>
      <w:r w:rsidRPr="00650046">
        <w:rPr>
          <w:b/>
          <w:bCs/>
          <w:iCs/>
          <w:sz w:val="22"/>
        </w:rPr>
        <w:t xml:space="preserve"> </w:t>
      </w:r>
      <w:r w:rsidRPr="00650046">
        <w:rPr>
          <w:sz w:val="22"/>
        </w:rPr>
        <w:t xml:space="preserve">Bertrand Brasil, </w:t>
      </w:r>
      <w:r w:rsidR="0076366B" w:rsidRPr="00650046">
        <w:rPr>
          <w:sz w:val="22"/>
        </w:rPr>
        <w:t>Rio de Janeiro</w:t>
      </w:r>
      <w:r w:rsidR="0076366B">
        <w:rPr>
          <w:sz w:val="22"/>
        </w:rPr>
        <w:t xml:space="preserve">, </w:t>
      </w:r>
      <w:r w:rsidRPr="00650046">
        <w:rPr>
          <w:sz w:val="22"/>
        </w:rPr>
        <w:t>2007</w:t>
      </w:r>
      <w:r w:rsidR="0076366B">
        <w:rPr>
          <w:sz w:val="22"/>
        </w:rPr>
        <w:t>, pp</w:t>
      </w:r>
      <w:r w:rsidRPr="00650046">
        <w:rPr>
          <w:sz w:val="22"/>
        </w:rPr>
        <w:t>.</w:t>
      </w:r>
      <w:r w:rsidR="0076366B" w:rsidRPr="0076366B">
        <w:rPr>
          <w:sz w:val="22"/>
        </w:rPr>
        <w:t xml:space="preserve"> </w:t>
      </w:r>
      <w:r w:rsidR="0076366B" w:rsidRPr="00650046">
        <w:rPr>
          <w:sz w:val="22"/>
        </w:rPr>
        <w:t>603-660.</w:t>
      </w:r>
    </w:p>
    <w:p w14:paraId="379CA48A" w14:textId="77777777" w:rsidR="0076366B" w:rsidRDefault="0076366B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</w:p>
    <w:p w14:paraId="2FC97DB2" w14:textId="77777777" w:rsidR="00AC7853" w:rsidRDefault="00AC7853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</w:p>
    <w:p w14:paraId="78187046" w14:textId="05B2B01A" w:rsidR="00773C50" w:rsidRPr="00650046" w:rsidRDefault="00667BDF" w:rsidP="00AC7853">
      <w:pP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eastAsia="Times New Roman" w:hAnsi="Times New Roman" w:cs="Times New Roman"/>
          <w:lang w:val="es-AR" w:eastAsia="es-AR"/>
        </w:rPr>
        <w:t>Si es Artículo de revista</w:t>
      </w:r>
      <w:r w:rsidR="00773C50" w:rsidRPr="00650046">
        <w:rPr>
          <w:rFonts w:ascii="Times New Roman" w:eastAsia="Times New Roman" w:hAnsi="Times New Roman" w:cs="Times New Roman"/>
          <w:lang w:val="es-AR" w:eastAsia="es-AR"/>
        </w:rPr>
        <w:t>:</w:t>
      </w:r>
    </w:p>
    <w:p w14:paraId="454833A5" w14:textId="7224E9A1" w:rsidR="00A26755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26755" w:rsidRPr="000B3A83">
        <w:rPr>
          <w:rFonts w:ascii="Times New Roman" w:hAnsi="Times New Roman" w:cs="Times New Roman"/>
        </w:rPr>
        <w:t xml:space="preserve">ombre del autor, apellido, “título del texto”, </w:t>
      </w:r>
      <w:r w:rsidR="00A26755" w:rsidRPr="00A26755">
        <w:rPr>
          <w:rFonts w:ascii="Times New Roman" w:hAnsi="Times New Roman" w:cs="Times New Roman"/>
          <w:b/>
          <w:bCs/>
        </w:rPr>
        <w:t>nombre de la revista</w:t>
      </w:r>
      <w:r w:rsidR="00A26755" w:rsidRPr="000B3A83">
        <w:rPr>
          <w:rFonts w:ascii="Times New Roman" w:hAnsi="Times New Roman" w:cs="Times New Roman"/>
        </w:rPr>
        <w:t xml:space="preserve">, </w:t>
      </w:r>
      <w:r w:rsidR="00A26755">
        <w:rPr>
          <w:rFonts w:ascii="Times New Roman" w:hAnsi="Times New Roman" w:cs="Times New Roman"/>
        </w:rPr>
        <w:t xml:space="preserve">editor, ciudad, </w:t>
      </w:r>
      <w:r w:rsidR="00A26755" w:rsidRPr="000B3A83">
        <w:rPr>
          <w:rFonts w:ascii="Times New Roman" w:hAnsi="Times New Roman" w:cs="Times New Roman"/>
        </w:rPr>
        <w:t>volumen, número de revista, tomo, fecha de publicación, páginas del artículo citado</w:t>
      </w:r>
      <w:r>
        <w:rPr>
          <w:rFonts w:ascii="Times New Roman" w:hAnsi="Times New Roman" w:cs="Times New Roman"/>
        </w:rPr>
        <w:t>.</w:t>
      </w:r>
    </w:p>
    <w:p w14:paraId="77DCF160" w14:textId="0F97E451" w:rsidR="00AC7853" w:rsidRPr="000B3A8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Ejemplo:</w:t>
      </w:r>
    </w:p>
    <w:p w14:paraId="6EEE0757" w14:textId="680DB440" w:rsidR="00773C50" w:rsidRPr="00650046" w:rsidRDefault="00773C50" w:rsidP="00AC785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650046">
        <w:rPr>
          <w:rFonts w:ascii="Times New Roman" w:eastAsia="Times New Roman" w:hAnsi="Times New Roman" w:cs="Times New Roman"/>
          <w:lang w:eastAsia="es-AR"/>
        </w:rPr>
        <w:t>Horacio</w:t>
      </w:r>
      <w:r w:rsidR="00A26755" w:rsidRPr="00A26755">
        <w:rPr>
          <w:rFonts w:ascii="Times New Roman" w:eastAsia="Times New Roman" w:hAnsi="Times New Roman" w:cs="Times New Roman"/>
          <w:lang w:eastAsia="es-AR"/>
        </w:rPr>
        <w:t xml:space="preserve"> </w:t>
      </w:r>
      <w:proofErr w:type="spellStart"/>
      <w:r w:rsidR="00A26755" w:rsidRPr="00650046">
        <w:rPr>
          <w:rFonts w:ascii="Times New Roman" w:eastAsia="Times New Roman" w:hAnsi="Times New Roman" w:cs="Times New Roman"/>
          <w:lang w:eastAsia="es-AR"/>
        </w:rPr>
        <w:t>Tarcus</w:t>
      </w:r>
      <w:proofErr w:type="spellEnd"/>
      <w:r w:rsidR="00A26755" w:rsidRPr="00650046">
        <w:rPr>
          <w:rFonts w:ascii="Times New Roman" w:eastAsia="Times New Roman" w:hAnsi="Times New Roman" w:cs="Times New Roman"/>
          <w:lang w:eastAsia="es-AR"/>
        </w:rPr>
        <w:t>,</w:t>
      </w:r>
      <w:r w:rsidRPr="00650046">
        <w:rPr>
          <w:rFonts w:ascii="Times New Roman" w:eastAsia="Times New Roman" w:hAnsi="Times New Roman" w:cs="Times New Roman"/>
          <w:lang w:eastAsia="es-AR"/>
        </w:rPr>
        <w:t xml:space="preserve"> “Revistas, intelectuales y formaciones culturales izquierdistas en la Argentina de los 20”</w:t>
      </w:r>
      <w:r w:rsidR="00A26755">
        <w:rPr>
          <w:rFonts w:ascii="Times New Roman" w:eastAsia="Times New Roman" w:hAnsi="Times New Roman" w:cs="Times New Roman"/>
          <w:lang w:eastAsia="es-AR"/>
        </w:rPr>
        <w:t xml:space="preserve">, en </w:t>
      </w:r>
      <w:r w:rsidRPr="00650046">
        <w:rPr>
          <w:rFonts w:ascii="Times New Roman" w:eastAsia="Times New Roman" w:hAnsi="Times New Roman" w:cs="Times New Roman"/>
          <w:b/>
          <w:bCs/>
          <w:lang w:eastAsia="es-AR"/>
        </w:rPr>
        <w:t>Revista Iberoamericana</w:t>
      </w:r>
      <w:r w:rsidR="00A26755" w:rsidRPr="00A26755">
        <w:rPr>
          <w:rFonts w:ascii="Times New Roman" w:eastAsia="Times New Roman" w:hAnsi="Times New Roman" w:cs="Times New Roman"/>
          <w:lang w:eastAsia="es-AR"/>
        </w:rPr>
        <w:t xml:space="preserve">, </w:t>
      </w:r>
      <w:r w:rsidR="00A26755">
        <w:rPr>
          <w:rFonts w:ascii="Times New Roman" w:eastAsia="Times New Roman" w:hAnsi="Times New Roman" w:cs="Times New Roman"/>
          <w:lang w:eastAsia="es-AR"/>
        </w:rPr>
        <w:t xml:space="preserve">Berlín, </w:t>
      </w:r>
      <w:r w:rsidR="00A26755" w:rsidRPr="00A26755">
        <w:rPr>
          <w:rFonts w:ascii="Times New Roman" w:eastAsia="Times New Roman" w:hAnsi="Times New Roman" w:cs="Times New Roman"/>
          <w:lang w:eastAsia="es-AR"/>
        </w:rPr>
        <w:t>n°</w:t>
      </w:r>
      <w:r w:rsidR="00A26755">
        <w:rPr>
          <w:rFonts w:ascii="Times New Roman" w:eastAsia="Times New Roman" w:hAnsi="Times New Roman" w:cs="Times New Roman"/>
          <w:lang w:eastAsia="es-AR"/>
        </w:rPr>
        <w:t xml:space="preserve"> </w:t>
      </w:r>
      <w:r w:rsidRPr="00650046">
        <w:rPr>
          <w:rFonts w:ascii="Times New Roman" w:eastAsia="Times New Roman" w:hAnsi="Times New Roman" w:cs="Times New Roman"/>
          <w:lang w:eastAsia="es-AR"/>
        </w:rPr>
        <w:t>208/209</w:t>
      </w:r>
      <w:r w:rsidR="00A26755">
        <w:rPr>
          <w:rFonts w:ascii="Times New Roman" w:eastAsia="Times New Roman" w:hAnsi="Times New Roman" w:cs="Times New Roman"/>
          <w:lang w:eastAsia="es-AR"/>
        </w:rPr>
        <w:t xml:space="preserve">, </w:t>
      </w:r>
      <w:r w:rsidRPr="00650046">
        <w:rPr>
          <w:rFonts w:ascii="Times New Roman" w:eastAsia="Times New Roman" w:hAnsi="Times New Roman" w:cs="Times New Roman"/>
          <w:lang w:eastAsia="es-AR"/>
        </w:rPr>
        <w:t>2004</w:t>
      </w:r>
      <w:r w:rsidR="00A26755">
        <w:rPr>
          <w:rFonts w:ascii="Times New Roman" w:eastAsia="Times New Roman" w:hAnsi="Times New Roman" w:cs="Times New Roman"/>
          <w:lang w:eastAsia="es-AR"/>
        </w:rPr>
        <w:t xml:space="preserve">, pp. </w:t>
      </w:r>
      <w:r w:rsidRPr="00650046">
        <w:rPr>
          <w:rFonts w:ascii="Times New Roman" w:eastAsia="Times New Roman" w:hAnsi="Times New Roman" w:cs="Times New Roman"/>
          <w:lang w:eastAsia="es-AR"/>
        </w:rPr>
        <w:t>749–72.</w:t>
      </w:r>
    </w:p>
    <w:p w14:paraId="03B1DD80" w14:textId="77777777" w:rsidR="0076366B" w:rsidRDefault="0076366B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1FD325" w14:textId="77777777" w:rsidR="00AC7853" w:rsidRPr="00650046" w:rsidRDefault="00AC7853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4BF4ED8B" w14:textId="08CAC184" w:rsidR="002A00C5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es Ponencia o acta de congreso</w:t>
      </w:r>
      <w:r w:rsidR="002A00C5" w:rsidRPr="000B3A83">
        <w:rPr>
          <w:rFonts w:ascii="Times New Roman" w:hAnsi="Times New Roman" w:cs="Times New Roman"/>
        </w:rPr>
        <w:t>:</w:t>
      </w:r>
    </w:p>
    <w:p w14:paraId="087E0622" w14:textId="0AE9F1FB" w:rsidR="002A00C5" w:rsidRDefault="002A00C5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3A83">
        <w:rPr>
          <w:rFonts w:ascii="Times New Roman" w:hAnsi="Times New Roman" w:cs="Times New Roman"/>
        </w:rPr>
        <w:t>Nombre del autor, apellido, “Título de la ponencia”, en Nombre del congreso o reunión científica, Ciudad, Institución organizadora, año.</w:t>
      </w:r>
    </w:p>
    <w:p w14:paraId="656EA910" w14:textId="5F43B2C3" w:rsidR="00AC7853" w:rsidRPr="000B3A8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Ejemplo:</w:t>
      </w:r>
    </w:p>
    <w:p w14:paraId="65BDFE05" w14:textId="77777777" w:rsidR="002A00C5" w:rsidRPr="000B3A83" w:rsidRDefault="002A00C5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3A83">
        <w:rPr>
          <w:rFonts w:ascii="Times New Roman" w:hAnsi="Times New Roman" w:cs="Times New Roman"/>
        </w:rPr>
        <w:t xml:space="preserve">Isabel </w:t>
      </w:r>
      <w:proofErr w:type="spellStart"/>
      <w:r w:rsidRPr="000B3A83">
        <w:rPr>
          <w:rFonts w:ascii="Times New Roman" w:hAnsi="Times New Roman" w:cs="Times New Roman"/>
        </w:rPr>
        <w:t>Wschebor</w:t>
      </w:r>
      <w:proofErr w:type="spellEnd"/>
      <w:r w:rsidRPr="000B3A83">
        <w:rPr>
          <w:rFonts w:ascii="Times New Roman" w:hAnsi="Times New Roman" w:cs="Times New Roman"/>
        </w:rPr>
        <w:t>, “Del folletín al radioteatro: dos tránsitos en la modernización cultural”, ponencia presentada en el Cuarto Congreso de Docentes e Investigadores del MERCOSUR, Montevideo, UCU, 2001.</w:t>
      </w:r>
    </w:p>
    <w:p w14:paraId="52C94106" w14:textId="6BEA8B89" w:rsidR="00191D08" w:rsidRDefault="00191D08" w:rsidP="00AC7853">
      <w:pPr>
        <w:pStyle w:val="Sinespaciado"/>
        <w:jc w:val="both"/>
        <w:rPr>
          <w:rFonts w:ascii="Times New Roman" w:hAnsi="Times New Roman"/>
          <w:bCs/>
        </w:rPr>
      </w:pPr>
    </w:p>
    <w:p w14:paraId="48F427B4" w14:textId="77777777" w:rsidR="00AC7853" w:rsidRDefault="00AC7853" w:rsidP="00AC7853">
      <w:pPr>
        <w:pStyle w:val="Sinespaciado"/>
        <w:jc w:val="both"/>
        <w:rPr>
          <w:rFonts w:ascii="Times New Roman" w:hAnsi="Times New Roman"/>
          <w:bCs/>
        </w:rPr>
      </w:pPr>
    </w:p>
    <w:p w14:paraId="0602D4BB" w14:textId="557563ED" w:rsidR="001E23C6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es Folleto o panfleto</w:t>
      </w:r>
      <w:r w:rsidR="001E23C6" w:rsidRPr="000B3A83">
        <w:rPr>
          <w:rFonts w:ascii="Times New Roman" w:hAnsi="Times New Roman" w:cs="Times New Roman"/>
        </w:rPr>
        <w:t>:</w:t>
      </w:r>
    </w:p>
    <w:p w14:paraId="35A7CC52" w14:textId="74C44D78" w:rsidR="001E23C6" w:rsidRDefault="001E23C6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3A83">
        <w:rPr>
          <w:rFonts w:ascii="Times New Roman" w:hAnsi="Times New Roman" w:cs="Times New Roman"/>
        </w:rPr>
        <w:t>Nombre del autor</w:t>
      </w:r>
      <w:r>
        <w:rPr>
          <w:rFonts w:ascii="Times New Roman" w:hAnsi="Times New Roman" w:cs="Times New Roman"/>
        </w:rPr>
        <w:t xml:space="preserve"> y </w:t>
      </w:r>
      <w:r w:rsidRPr="000B3A83">
        <w:rPr>
          <w:rFonts w:ascii="Times New Roman" w:hAnsi="Times New Roman" w:cs="Times New Roman"/>
        </w:rPr>
        <w:t>apellido, “Título de</w:t>
      </w:r>
      <w:r>
        <w:rPr>
          <w:rFonts w:ascii="Times New Roman" w:hAnsi="Times New Roman" w:cs="Times New Roman"/>
        </w:rPr>
        <w:t>l folleto o panfleto</w:t>
      </w:r>
      <w:r w:rsidRPr="000B3A83">
        <w:rPr>
          <w:rFonts w:ascii="Times New Roman" w:hAnsi="Times New Roman" w:cs="Times New Roman"/>
        </w:rPr>
        <w:t>”, Ciudad</w:t>
      </w:r>
      <w:r>
        <w:rPr>
          <w:rFonts w:ascii="Times New Roman" w:hAnsi="Times New Roman" w:cs="Times New Roman"/>
        </w:rPr>
        <w:t xml:space="preserve"> si la hubiera</w:t>
      </w:r>
      <w:r w:rsidRPr="000B3A8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todos los datos de fecha que hubiera, aclaraciones adicionales</w:t>
      </w:r>
      <w:r w:rsidRPr="000B3A83">
        <w:rPr>
          <w:rFonts w:ascii="Times New Roman" w:hAnsi="Times New Roman" w:cs="Times New Roman"/>
        </w:rPr>
        <w:t>.</w:t>
      </w:r>
    </w:p>
    <w:p w14:paraId="13876952" w14:textId="35129B71" w:rsidR="00AC7853" w:rsidRPr="000B3A8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Ejemplo:</w:t>
      </w:r>
    </w:p>
    <w:p w14:paraId="01563D16" w14:textId="25E20B01" w:rsidR="001E23C6" w:rsidRPr="000B3A83" w:rsidRDefault="001E23C6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3C6">
        <w:rPr>
          <w:rFonts w:ascii="Times New Roman" w:hAnsi="Times New Roman" w:cs="Times New Roman"/>
        </w:rPr>
        <w:t xml:space="preserve">Juana </w:t>
      </w:r>
      <w:proofErr w:type="spellStart"/>
      <w:r w:rsidRPr="001E23C6">
        <w:rPr>
          <w:rFonts w:ascii="Times New Roman" w:hAnsi="Times New Roman" w:cs="Times New Roman"/>
        </w:rPr>
        <w:t>Rouco</w:t>
      </w:r>
      <w:proofErr w:type="spellEnd"/>
      <w:r w:rsidRPr="001E23C6">
        <w:rPr>
          <w:rFonts w:ascii="Times New Roman" w:hAnsi="Times New Roman" w:cs="Times New Roman"/>
        </w:rPr>
        <w:t>, “Mis proclamas”, Santiago de Chile, Lux, s/f (c. 1924), con dos semblanzas de la autora escritas por Víctor Yáñez y Manuel Brea.</w:t>
      </w:r>
    </w:p>
    <w:p w14:paraId="1FF7F1C5" w14:textId="77777777" w:rsidR="001E23C6" w:rsidRDefault="001E23C6" w:rsidP="00AC7853">
      <w:pPr>
        <w:pStyle w:val="Sinespaciado"/>
        <w:jc w:val="both"/>
        <w:rPr>
          <w:rFonts w:ascii="Times New Roman" w:hAnsi="Times New Roman"/>
          <w:bCs/>
          <w:lang w:val="es-MX"/>
        </w:rPr>
      </w:pPr>
    </w:p>
    <w:p w14:paraId="59A40892" w14:textId="77777777" w:rsidR="00AC7853" w:rsidRPr="001E23C6" w:rsidRDefault="00AC7853" w:rsidP="00AC7853">
      <w:pPr>
        <w:pStyle w:val="Sinespaciado"/>
        <w:jc w:val="both"/>
        <w:rPr>
          <w:rFonts w:ascii="Times New Roman" w:hAnsi="Times New Roman"/>
          <w:bCs/>
          <w:lang w:val="es-MX"/>
        </w:rPr>
      </w:pPr>
    </w:p>
    <w:p w14:paraId="3A9E1158" w14:textId="1142CD1D" w:rsidR="00191D08" w:rsidRDefault="00AC7853" w:rsidP="00AC7853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Si es </w:t>
      </w:r>
      <w:r w:rsidR="002A00C5" w:rsidRPr="00650046">
        <w:rPr>
          <w:rFonts w:ascii="Times New Roman" w:hAnsi="Times New Roman"/>
          <w:bCs/>
        </w:rPr>
        <w:t xml:space="preserve">Documento inédito o </w:t>
      </w:r>
      <w:r w:rsidR="00191D08">
        <w:rPr>
          <w:rFonts w:ascii="Times New Roman" w:hAnsi="Times New Roman"/>
          <w:bCs/>
        </w:rPr>
        <w:t>c</w:t>
      </w:r>
      <w:r w:rsidR="00191D08" w:rsidRPr="000B3A83">
        <w:rPr>
          <w:rFonts w:ascii="Times New Roman" w:hAnsi="Times New Roman"/>
        </w:rPr>
        <w:t>orrespondencia:</w:t>
      </w:r>
    </w:p>
    <w:p w14:paraId="54B70CDC" w14:textId="5D0C207A" w:rsidR="00191D08" w:rsidRDefault="00191D08" w:rsidP="00AC7853">
      <w:pPr>
        <w:pStyle w:val="Sinespaciado"/>
        <w:jc w:val="both"/>
        <w:rPr>
          <w:rFonts w:ascii="Times New Roman" w:hAnsi="Times New Roman"/>
        </w:rPr>
      </w:pPr>
      <w:r w:rsidRPr="000B3A83">
        <w:rPr>
          <w:rFonts w:ascii="Times New Roman" w:hAnsi="Times New Roman"/>
        </w:rPr>
        <w:t>Nombre y apellido autor, a Nombre y apellido remitente, fecha, nombre del fondo, institución.</w:t>
      </w:r>
    </w:p>
    <w:p w14:paraId="4AC386BC" w14:textId="61136F07" w:rsidR="00AC7853" w:rsidRDefault="00AC7853" w:rsidP="00AC7853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Ejemplo</w:t>
      </w:r>
      <w:r w:rsidR="008243FD">
        <w:rPr>
          <w:rFonts w:ascii="Times New Roman" w:hAnsi="Times New Roman"/>
        </w:rPr>
        <w:t>s</w:t>
      </w:r>
      <w:r>
        <w:rPr>
          <w:rFonts w:ascii="Times New Roman" w:hAnsi="Times New Roman"/>
        </w:rPr>
        <w:t>:</w:t>
      </w:r>
    </w:p>
    <w:p w14:paraId="0249E901" w14:textId="75B9A273" w:rsidR="002A00C5" w:rsidRDefault="002A00C5" w:rsidP="00AC78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AC7853">
        <w:rPr>
          <w:sz w:val="22"/>
          <w:szCs w:val="22"/>
          <w:lang w:val="es-ES"/>
        </w:rPr>
        <w:t>Augusto</w:t>
      </w:r>
      <w:r w:rsidR="00191D08" w:rsidRPr="00AC7853">
        <w:rPr>
          <w:sz w:val="22"/>
          <w:szCs w:val="22"/>
          <w:lang w:val="es-ES"/>
        </w:rPr>
        <w:t xml:space="preserve"> Boal,</w:t>
      </w:r>
      <w:r w:rsidRPr="00AC7853">
        <w:rPr>
          <w:sz w:val="22"/>
          <w:szCs w:val="22"/>
          <w:lang w:val="es-ES"/>
        </w:rPr>
        <w:t xml:space="preserve"> “As famosas asturianas, </w:t>
      </w:r>
      <w:proofErr w:type="spellStart"/>
      <w:r w:rsidRPr="00AC7853">
        <w:rPr>
          <w:sz w:val="22"/>
          <w:szCs w:val="22"/>
          <w:lang w:val="es-ES"/>
        </w:rPr>
        <w:t>adaptação</w:t>
      </w:r>
      <w:proofErr w:type="spellEnd"/>
      <w:r w:rsidRPr="00AC7853">
        <w:rPr>
          <w:sz w:val="22"/>
          <w:szCs w:val="22"/>
          <w:lang w:val="es-ES"/>
        </w:rPr>
        <w:t xml:space="preserve"> de Lope de Vega”, </w:t>
      </w:r>
      <w:r w:rsidRPr="00AC7853">
        <w:rPr>
          <w:bCs/>
          <w:sz w:val="22"/>
          <w:szCs w:val="22"/>
        </w:rPr>
        <w:t>documento inédito</w:t>
      </w:r>
      <w:r w:rsidRPr="00AC7853">
        <w:rPr>
          <w:sz w:val="22"/>
          <w:szCs w:val="22"/>
          <w:lang w:val="es-ES"/>
        </w:rPr>
        <w:t>, 1956.</w:t>
      </w:r>
    </w:p>
    <w:p w14:paraId="7B68084D" w14:textId="77777777" w:rsidR="008243FD" w:rsidRPr="00AC7853" w:rsidRDefault="008243FD" w:rsidP="00AC78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6D99FE60" w14:textId="69163FB8" w:rsidR="00191D08" w:rsidRPr="00AC7853" w:rsidRDefault="00191D08" w:rsidP="00AC78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AC7853">
        <w:rPr>
          <w:sz w:val="22"/>
          <w:szCs w:val="22"/>
        </w:rPr>
        <w:t xml:space="preserve">Carta de Victoria Ocampo a Samuel </w:t>
      </w:r>
      <w:proofErr w:type="spellStart"/>
      <w:r w:rsidRPr="00AC7853">
        <w:rPr>
          <w:sz w:val="22"/>
          <w:szCs w:val="22"/>
        </w:rPr>
        <w:t>Glusberg</w:t>
      </w:r>
      <w:proofErr w:type="spellEnd"/>
      <w:r w:rsidRPr="00AC7853">
        <w:rPr>
          <w:sz w:val="22"/>
          <w:szCs w:val="22"/>
        </w:rPr>
        <w:t xml:space="preserve">, sin fecha, c. 1929, en Fondo </w:t>
      </w:r>
      <w:proofErr w:type="spellStart"/>
      <w:r w:rsidRPr="00AC7853">
        <w:rPr>
          <w:sz w:val="22"/>
          <w:szCs w:val="22"/>
        </w:rPr>
        <w:t>Glusberg</w:t>
      </w:r>
      <w:proofErr w:type="spellEnd"/>
      <w:r w:rsidRPr="00AC7853">
        <w:rPr>
          <w:sz w:val="22"/>
          <w:szCs w:val="22"/>
        </w:rPr>
        <w:t xml:space="preserve">, </w:t>
      </w:r>
      <w:proofErr w:type="spellStart"/>
      <w:r w:rsidRPr="00AC7853">
        <w:rPr>
          <w:sz w:val="22"/>
          <w:szCs w:val="22"/>
        </w:rPr>
        <w:t>CeDInCI</w:t>
      </w:r>
      <w:proofErr w:type="spellEnd"/>
      <w:r w:rsidRPr="00AC7853">
        <w:rPr>
          <w:sz w:val="22"/>
          <w:szCs w:val="22"/>
        </w:rPr>
        <w:t>.</w:t>
      </w:r>
    </w:p>
    <w:p w14:paraId="69E2F3A6" w14:textId="6DABFAC5" w:rsidR="00A52432" w:rsidRDefault="00A52432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0DF1416F" w14:textId="77777777" w:rsidR="008243FD" w:rsidRDefault="008243FD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79C03FCA" w14:textId="0CEE8CE3" w:rsidR="001E23C6" w:rsidRDefault="00AC7853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Si es </w:t>
      </w:r>
      <w:r w:rsidR="001E23C6">
        <w:rPr>
          <w:sz w:val="22"/>
          <w:szCs w:val="22"/>
          <w:lang w:val="es-ES"/>
        </w:rPr>
        <w:t>Tesis:</w:t>
      </w:r>
    </w:p>
    <w:p w14:paraId="0D647EB4" w14:textId="77777777" w:rsidR="001E23C6" w:rsidRDefault="001E23C6" w:rsidP="00AC7853">
      <w:pPr>
        <w:pStyle w:val="Sinespaciado"/>
        <w:jc w:val="both"/>
        <w:rPr>
          <w:rFonts w:ascii="Times New Roman" w:hAnsi="Times New Roman"/>
        </w:rPr>
      </w:pPr>
      <w:r w:rsidRPr="000B3A83">
        <w:rPr>
          <w:rFonts w:ascii="Times New Roman" w:hAnsi="Times New Roman"/>
        </w:rPr>
        <w:t xml:space="preserve">Nombre y apellido autor, </w:t>
      </w:r>
      <w:r>
        <w:rPr>
          <w:rFonts w:ascii="Times New Roman" w:hAnsi="Times New Roman"/>
        </w:rPr>
        <w:t>“Título de la tesis”, Tesis para _____, Universidad, Año.</w:t>
      </w:r>
    </w:p>
    <w:p w14:paraId="369F98A9" w14:textId="1E4A2415" w:rsidR="00AC7853" w:rsidRDefault="00AC7853" w:rsidP="00AC7853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Ejemplo:</w:t>
      </w:r>
    </w:p>
    <w:p w14:paraId="07D40BD5" w14:textId="1CD737FC" w:rsidR="001E23C6" w:rsidRDefault="001E23C6" w:rsidP="00AC78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2"/>
          <w:szCs w:val="22"/>
          <w:lang w:val="es-CO"/>
        </w:rPr>
      </w:pPr>
      <w:r w:rsidRPr="001E23C6">
        <w:rPr>
          <w:sz w:val="22"/>
          <w:szCs w:val="22"/>
          <w:lang w:val="es-CO"/>
        </w:rPr>
        <w:t>Manuel Lagos Mieres, “Viva la Anarquía. Sociabilidad, vida y prácticas culturales anarquistas en Chile, 1890-1927”, Tesis para optar al grado de Magister en Historia, Universidad de Santiago, 2009.</w:t>
      </w:r>
    </w:p>
    <w:p w14:paraId="41EACEF6" w14:textId="68129CA4" w:rsidR="001E23C6" w:rsidRDefault="001E23C6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CO"/>
        </w:rPr>
      </w:pPr>
    </w:p>
    <w:p w14:paraId="1D570DB3" w14:textId="77777777" w:rsidR="00AC7853" w:rsidRDefault="00AC7853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CO"/>
        </w:rPr>
      </w:pPr>
    </w:p>
    <w:p w14:paraId="7DD87B64" w14:textId="079C302F" w:rsidR="008243FD" w:rsidRPr="008243FD" w:rsidRDefault="008243FD" w:rsidP="008243FD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es-CO"/>
        </w:rPr>
      </w:pPr>
      <w:proofErr w:type="spellStart"/>
      <w:r>
        <w:rPr>
          <w:b/>
          <w:sz w:val="22"/>
          <w:szCs w:val="22"/>
          <w:lang w:val="es-CO"/>
        </w:rPr>
        <w:t>Hemerográficas</w:t>
      </w:r>
      <w:proofErr w:type="spellEnd"/>
    </w:p>
    <w:p w14:paraId="7502A934" w14:textId="77777777" w:rsidR="008243FD" w:rsidRDefault="008243FD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CO"/>
        </w:rPr>
      </w:pPr>
    </w:p>
    <w:p w14:paraId="42280911" w14:textId="77777777" w:rsidR="008243FD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es Artículo de periódico</w:t>
      </w:r>
      <w:r w:rsidRPr="000B3A83">
        <w:rPr>
          <w:rFonts w:ascii="Times New Roman" w:hAnsi="Times New Roman" w:cs="Times New Roman"/>
        </w:rPr>
        <w:t>:</w:t>
      </w:r>
    </w:p>
    <w:p w14:paraId="14F09D15" w14:textId="77777777" w:rsidR="008243FD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B3A83">
        <w:rPr>
          <w:rFonts w:ascii="Times New Roman" w:hAnsi="Times New Roman" w:cs="Times New Roman"/>
        </w:rPr>
        <w:t xml:space="preserve">ombre del autor, apellido, “título del texto”, </w:t>
      </w:r>
      <w:r w:rsidRPr="00A26755">
        <w:rPr>
          <w:rFonts w:ascii="Times New Roman" w:hAnsi="Times New Roman" w:cs="Times New Roman"/>
          <w:b/>
          <w:bCs/>
        </w:rPr>
        <w:t>nombre del periódico</w:t>
      </w:r>
      <w:r w:rsidRPr="000B3A83">
        <w:rPr>
          <w:rFonts w:ascii="Times New Roman" w:hAnsi="Times New Roman" w:cs="Times New Roman"/>
        </w:rPr>
        <w:t>, lugar de edición, fecha de publicación, páginas del artículo citado</w:t>
      </w:r>
      <w:r>
        <w:rPr>
          <w:rFonts w:ascii="Times New Roman" w:hAnsi="Times New Roman" w:cs="Times New Roman"/>
        </w:rPr>
        <w:t xml:space="preserve">, Ciudad. </w:t>
      </w:r>
    </w:p>
    <w:p w14:paraId="6DC6E22D" w14:textId="77777777" w:rsidR="008243FD" w:rsidRPr="000B3A83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Ejemplo:</w:t>
      </w:r>
    </w:p>
    <w:p w14:paraId="01DFD75B" w14:textId="77777777" w:rsidR="008243FD" w:rsidRPr="000B3A83" w:rsidRDefault="008243FD" w:rsidP="00824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3A83">
        <w:rPr>
          <w:rFonts w:ascii="Times New Roman" w:hAnsi="Times New Roman" w:cs="Times New Roman"/>
        </w:rPr>
        <w:t xml:space="preserve">Marta </w:t>
      </w:r>
      <w:proofErr w:type="spellStart"/>
      <w:r w:rsidRPr="000B3A83">
        <w:rPr>
          <w:rFonts w:ascii="Times New Roman" w:hAnsi="Times New Roman" w:cs="Times New Roman"/>
        </w:rPr>
        <w:t>Dillon</w:t>
      </w:r>
      <w:proofErr w:type="spellEnd"/>
      <w:r w:rsidRPr="000B3A83">
        <w:rPr>
          <w:rFonts w:ascii="Times New Roman" w:hAnsi="Times New Roman" w:cs="Times New Roman"/>
        </w:rPr>
        <w:t xml:space="preserve">, “La huella de un pionero”, en </w:t>
      </w:r>
      <w:r w:rsidRPr="00A26755">
        <w:rPr>
          <w:rFonts w:ascii="Times New Roman" w:hAnsi="Times New Roman" w:cs="Times New Roman"/>
          <w:b/>
          <w:bCs/>
        </w:rPr>
        <w:t>Página/12</w:t>
      </w:r>
      <w:r w:rsidRPr="000B3A83">
        <w:rPr>
          <w:rFonts w:ascii="Times New Roman" w:hAnsi="Times New Roman" w:cs="Times New Roman"/>
        </w:rPr>
        <w:t>, Buenos Aires, 24</w:t>
      </w:r>
      <w:r>
        <w:rPr>
          <w:rFonts w:ascii="Times New Roman" w:hAnsi="Times New Roman" w:cs="Times New Roman"/>
        </w:rPr>
        <w:t>/11/</w:t>
      </w:r>
      <w:r w:rsidRPr="000B3A83">
        <w:rPr>
          <w:rFonts w:ascii="Times New Roman" w:hAnsi="Times New Roman" w:cs="Times New Roman"/>
        </w:rPr>
        <w:t>2013, p. 32.</w:t>
      </w:r>
    </w:p>
    <w:p w14:paraId="03556D0B" w14:textId="77777777" w:rsidR="008243FD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44EE33" w14:textId="77777777" w:rsidR="008243FD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731C00" w14:textId="77777777" w:rsidR="008243FD" w:rsidRPr="000B3A83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05F98D" w14:textId="77777777" w:rsidR="008243FD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es Artículo de revista o periódico disponible</w:t>
      </w:r>
      <w:r w:rsidRPr="000B3A83">
        <w:rPr>
          <w:rFonts w:ascii="Times New Roman" w:hAnsi="Times New Roman" w:cs="Times New Roman"/>
        </w:rPr>
        <w:t xml:space="preserve"> en la web:</w:t>
      </w:r>
    </w:p>
    <w:p w14:paraId="31436FFD" w14:textId="77777777" w:rsidR="008243FD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B3A83">
        <w:rPr>
          <w:rFonts w:ascii="Times New Roman" w:hAnsi="Times New Roman" w:cs="Times New Roman"/>
        </w:rPr>
        <w:t xml:space="preserve">ombre del autor, apellido, “título del texto”, </w:t>
      </w:r>
      <w:r w:rsidRPr="00A26755">
        <w:rPr>
          <w:rFonts w:ascii="Times New Roman" w:hAnsi="Times New Roman" w:cs="Times New Roman"/>
          <w:b/>
          <w:bCs/>
        </w:rPr>
        <w:t>nombre de la revista o periódico</w:t>
      </w:r>
      <w:r w:rsidRPr="000B3A83">
        <w:rPr>
          <w:rFonts w:ascii="Times New Roman" w:hAnsi="Times New Roman" w:cs="Times New Roman"/>
        </w:rPr>
        <w:t>, año</w:t>
      </w:r>
      <w:r>
        <w:rPr>
          <w:rFonts w:ascii="Times New Roman" w:hAnsi="Times New Roman" w:cs="Times New Roman"/>
        </w:rPr>
        <w:t>, disponible en URL, Ciudad.</w:t>
      </w:r>
    </w:p>
    <w:p w14:paraId="032C079E" w14:textId="77777777" w:rsidR="008243FD" w:rsidRPr="000B3A83" w:rsidRDefault="008243FD" w:rsidP="008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Ejemplo:</w:t>
      </w:r>
    </w:p>
    <w:p w14:paraId="4B2CEF8C" w14:textId="77777777" w:rsidR="008243FD" w:rsidRPr="000B3A83" w:rsidRDefault="008243FD" w:rsidP="00824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3A83">
        <w:rPr>
          <w:rFonts w:ascii="Times New Roman" w:hAnsi="Times New Roman" w:cs="Times New Roman"/>
        </w:rPr>
        <w:t xml:space="preserve">Antonio </w:t>
      </w:r>
      <w:proofErr w:type="spellStart"/>
      <w:r w:rsidRPr="000B3A83">
        <w:rPr>
          <w:rFonts w:ascii="Times New Roman" w:hAnsi="Times New Roman" w:cs="Times New Roman"/>
        </w:rPr>
        <w:t>Negri</w:t>
      </w:r>
      <w:proofErr w:type="spellEnd"/>
      <w:r w:rsidRPr="000B3A83">
        <w:rPr>
          <w:rFonts w:ascii="Times New Roman" w:hAnsi="Times New Roman" w:cs="Times New Roman"/>
        </w:rPr>
        <w:t>, “</w:t>
      </w:r>
      <w:proofErr w:type="spellStart"/>
      <w:r w:rsidRPr="000B3A83">
        <w:rPr>
          <w:rFonts w:ascii="Times New Roman" w:hAnsi="Times New Roman" w:cs="Times New Roman"/>
        </w:rPr>
        <w:t>Egemonia</w:t>
      </w:r>
      <w:proofErr w:type="spellEnd"/>
      <w:r w:rsidRPr="000B3A83">
        <w:rPr>
          <w:rFonts w:ascii="Times New Roman" w:hAnsi="Times New Roman" w:cs="Times New Roman"/>
        </w:rPr>
        <w:t xml:space="preserve">: </w:t>
      </w:r>
      <w:proofErr w:type="spellStart"/>
      <w:r w:rsidRPr="000B3A83">
        <w:rPr>
          <w:rFonts w:ascii="Times New Roman" w:hAnsi="Times New Roman" w:cs="Times New Roman"/>
        </w:rPr>
        <w:t>Gramsci</w:t>
      </w:r>
      <w:proofErr w:type="spellEnd"/>
      <w:r w:rsidRPr="000B3A83">
        <w:rPr>
          <w:rFonts w:ascii="Times New Roman" w:hAnsi="Times New Roman" w:cs="Times New Roman"/>
        </w:rPr>
        <w:t xml:space="preserve">, </w:t>
      </w:r>
      <w:proofErr w:type="spellStart"/>
      <w:r w:rsidRPr="000B3A83">
        <w:rPr>
          <w:rFonts w:ascii="Times New Roman" w:hAnsi="Times New Roman" w:cs="Times New Roman"/>
        </w:rPr>
        <w:t>Togliatti</w:t>
      </w:r>
      <w:proofErr w:type="spellEnd"/>
      <w:r w:rsidRPr="000B3A83">
        <w:rPr>
          <w:rFonts w:ascii="Times New Roman" w:hAnsi="Times New Roman" w:cs="Times New Roman"/>
        </w:rPr>
        <w:t xml:space="preserve">, </w:t>
      </w:r>
      <w:proofErr w:type="spellStart"/>
      <w:r w:rsidRPr="000B3A83">
        <w:rPr>
          <w:rFonts w:ascii="Times New Roman" w:hAnsi="Times New Roman" w:cs="Times New Roman"/>
        </w:rPr>
        <w:t>Laclau</w:t>
      </w:r>
      <w:proofErr w:type="spellEnd"/>
      <w:r w:rsidRPr="000B3A83">
        <w:rPr>
          <w:rFonts w:ascii="Times New Roman" w:hAnsi="Times New Roman" w:cs="Times New Roman"/>
        </w:rPr>
        <w:t xml:space="preserve">”, en </w:t>
      </w:r>
      <w:proofErr w:type="spellStart"/>
      <w:r w:rsidRPr="00A26755">
        <w:rPr>
          <w:rFonts w:ascii="Times New Roman" w:hAnsi="Times New Roman" w:cs="Times New Roman"/>
          <w:b/>
          <w:bCs/>
        </w:rPr>
        <w:t>EuroNomade</w:t>
      </w:r>
      <w:proofErr w:type="spellEnd"/>
      <w:r w:rsidRPr="000B3A83">
        <w:rPr>
          <w:rFonts w:ascii="Times New Roman" w:hAnsi="Times New Roman" w:cs="Times New Roman"/>
        </w:rPr>
        <w:t>, 2015</w:t>
      </w:r>
      <w:r>
        <w:rPr>
          <w:rFonts w:ascii="Times New Roman" w:hAnsi="Times New Roman" w:cs="Times New Roman"/>
        </w:rPr>
        <w:t>, d</w:t>
      </w:r>
      <w:r w:rsidRPr="000B3A83">
        <w:rPr>
          <w:rFonts w:ascii="Times New Roman" w:hAnsi="Times New Roman" w:cs="Times New Roman"/>
        </w:rPr>
        <w:t xml:space="preserve">isponible en </w:t>
      </w:r>
      <w:hyperlink r:id="rId9" w:history="1">
        <w:r w:rsidRPr="00A20978">
          <w:rPr>
            <w:rStyle w:val="Hipervnculo"/>
            <w:rFonts w:ascii="Times New Roman" w:hAnsi="Times New Roman" w:cs="Times New Roman"/>
          </w:rPr>
          <w:t>www.euronomade.info/?p=4956</w:t>
        </w:r>
      </w:hyperlink>
    </w:p>
    <w:p w14:paraId="6838E60F" w14:textId="77777777" w:rsidR="008243FD" w:rsidRDefault="008243FD" w:rsidP="008243FD">
      <w:pPr>
        <w:pStyle w:val="Sinespaciado"/>
        <w:rPr>
          <w:rFonts w:ascii="Times New Roman" w:hAnsi="Times New Roman"/>
          <w:b/>
          <w:bCs/>
        </w:rPr>
      </w:pPr>
    </w:p>
    <w:p w14:paraId="69DEBDD7" w14:textId="77777777" w:rsidR="008243FD" w:rsidRDefault="008243FD" w:rsidP="008243FD">
      <w:pPr>
        <w:pStyle w:val="Sinespaciado"/>
        <w:rPr>
          <w:rFonts w:ascii="Times New Roman" w:hAnsi="Times New Roman"/>
          <w:b/>
          <w:bCs/>
        </w:rPr>
      </w:pPr>
    </w:p>
    <w:p w14:paraId="2125CCA1" w14:textId="77777777" w:rsidR="008243FD" w:rsidRDefault="008243FD" w:rsidP="008243FD">
      <w:pPr>
        <w:pStyle w:val="Sinespaciado"/>
        <w:jc w:val="center"/>
        <w:rPr>
          <w:rFonts w:ascii="Times New Roman" w:hAnsi="Times New Roman"/>
          <w:b/>
          <w:bCs/>
        </w:rPr>
      </w:pPr>
    </w:p>
    <w:p w14:paraId="1C89B975" w14:textId="54128423" w:rsidR="00191D08" w:rsidRDefault="008243FD" w:rsidP="008243FD">
      <w:pPr>
        <w:pStyle w:val="Sinespaciad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Recursos web y R</w:t>
      </w:r>
      <w:r w:rsidR="00191D08" w:rsidRPr="008243FD">
        <w:rPr>
          <w:rFonts w:ascii="Times New Roman" w:hAnsi="Times New Roman"/>
          <w:b/>
          <w:bCs/>
        </w:rPr>
        <w:t>edes sociales</w:t>
      </w:r>
    </w:p>
    <w:p w14:paraId="1041FD67" w14:textId="77777777" w:rsidR="008243FD" w:rsidRPr="008243FD" w:rsidRDefault="008243FD" w:rsidP="008243FD">
      <w:pPr>
        <w:pStyle w:val="Sinespaciado"/>
        <w:jc w:val="center"/>
        <w:rPr>
          <w:rFonts w:ascii="Times New Roman" w:hAnsi="Times New Roman"/>
          <w:b/>
          <w:bCs/>
        </w:rPr>
      </w:pPr>
    </w:p>
    <w:p w14:paraId="11446A4C" w14:textId="5BEC9483" w:rsidR="00C417AC" w:rsidRDefault="00E277CD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417AC" w:rsidRPr="000B3A83">
        <w:rPr>
          <w:rFonts w:ascii="Times New Roman" w:hAnsi="Times New Roman" w:cs="Times New Roman"/>
        </w:rPr>
        <w:t>ombre y apellido, “Título del</w:t>
      </w:r>
      <w:r w:rsidR="00C417AC">
        <w:rPr>
          <w:rFonts w:ascii="Times New Roman" w:hAnsi="Times New Roman" w:cs="Times New Roman"/>
        </w:rPr>
        <w:t xml:space="preserve"> recurso web</w:t>
      </w:r>
      <w:r w:rsidR="00C417AC" w:rsidRPr="000B3A83">
        <w:rPr>
          <w:rFonts w:ascii="Times New Roman" w:hAnsi="Times New Roman" w:cs="Times New Roman"/>
        </w:rPr>
        <w:t xml:space="preserve">”, </w:t>
      </w:r>
      <w:r w:rsidR="00C417AC">
        <w:rPr>
          <w:rFonts w:ascii="Times New Roman" w:hAnsi="Times New Roman" w:cs="Times New Roman"/>
        </w:rPr>
        <w:t>detalle de ubicación</w:t>
      </w:r>
      <w:r w:rsidR="00C417AC" w:rsidRPr="000B3A83">
        <w:rPr>
          <w:rFonts w:ascii="Times New Roman" w:hAnsi="Times New Roman" w:cs="Times New Roman"/>
        </w:rPr>
        <w:t xml:space="preserve">, duración </w:t>
      </w:r>
      <w:r w:rsidR="00C417AC">
        <w:rPr>
          <w:rFonts w:ascii="Times New Roman" w:hAnsi="Times New Roman" w:cs="Times New Roman"/>
        </w:rPr>
        <w:t>en caso de vídeos o audios, p</w:t>
      </w:r>
      <w:r w:rsidR="00C417AC" w:rsidRPr="000B3A83">
        <w:rPr>
          <w:rFonts w:ascii="Times New Roman" w:hAnsi="Times New Roman" w:cs="Times New Roman"/>
        </w:rPr>
        <w:t>ublicado el (día, mes, año)</w:t>
      </w:r>
      <w:r w:rsidR="00C417AC">
        <w:rPr>
          <w:rFonts w:ascii="Times New Roman" w:hAnsi="Times New Roman" w:cs="Times New Roman"/>
        </w:rPr>
        <w:t>, disponible en</w:t>
      </w:r>
      <w:r w:rsidR="00C417AC" w:rsidRPr="000B3A83">
        <w:rPr>
          <w:rFonts w:ascii="Times New Roman" w:hAnsi="Times New Roman" w:cs="Times New Roman"/>
        </w:rPr>
        <w:t xml:space="preserve"> URL</w:t>
      </w:r>
      <w:r w:rsidR="00AC7853">
        <w:rPr>
          <w:rFonts w:ascii="Times New Roman" w:hAnsi="Times New Roman" w:cs="Times New Roman"/>
        </w:rPr>
        <w:t>.</w:t>
      </w:r>
    </w:p>
    <w:p w14:paraId="2FB55E3A" w14:textId="41973F87" w:rsidR="00AC785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</w:t>
      </w:r>
      <w:r w:rsidR="008243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14:paraId="2B9D003E" w14:textId="340C7D6E" w:rsidR="00C421B8" w:rsidRPr="00650046" w:rsidRDefault="00C417AC" w:rsidP="00AC7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InternetLink"/>
          <w:rFonts w:ascii="Times New Roman" w:hAnsi="Times New Roman"/>
          <w:color w:val="auto"/>
          <w:sz w:val="20"/>
          <w:szCs w:val="20"/>
          <w:lang w:val="es-ES"/>
        </w:rPr>
      </w:pPr>
      <w:bookmarkStart w:id="1" w:name="_Hlk99234370"/>
      <w:r w:rsidRPr="00650046">
        <w:rPr>
          <w:rFonts w:ascii="Times New Roman" w:hAnsi="Times New Roman"/>
          <w:sz w:val="20"/>
          <w:szCs w:val="20"/>
          <w:lang w:val="es-ES"/>
        </w:rPr>
        <w:lastRenderedPageBreak/>
        <w:t>François</w:t>
      </w:r>
      <w:r>
        <w:rPr>
          <w:rFonts w:ascii="Times New Roman" w:hAnsi="Times New Roman"/>
          <w:sz w:val="20"/>
          <w:szCs w:val="20"/>
          <w:lang w:val="es-ES"/>
        </w:rPr>
        <w:t xml:space="preserve"> </w:t>
      </w:r>
      <w:proofErr w:type="spellStart"/>
      <w:r w:rsidRPr="00650046">
        <w:rPr>
          <w:rFonts w:ascii="Times New Roman" w:hAnsi="Times New Roman"/>
          <w:sz w:val="20"/>
          <w:szCs w:val="20"/>
          <w:lang w:val="es-ES"/>
        </w:rPr>
        <w:t>Dosse</w:t>
      </w:r>
      <w:proofErr w:type="spellEnd"/>
      <w:r>
        <w:rPr>
          <w:rFonts w:ascii="Times New Roman" w:hAnsi="Times New Roman"/>
          <w:sz w:val="20"/>
          <w:szCs w:val="20"/>
          <w:lang w:val="es-ES"/>
        </w:rPr>
        <w:t xml:space="preserve">, </w:t>
      </w:r>
      <w:r w:rsidR="00C421B8" w:rsidRPr="00650046">
        <w:rPr>
          <w:rFonts w:ascii="Times New Roman" w:hAnsi="Times New Roman"/>
          <w:sz w:val="20"/>
          <w:szCs w:val="20"/>
          <w:lang w:val="es-ES"/>
        </w:rPr>
        <w:t xml:space="preserve">“La saga des </w:t>
      </w:r>
      <w:proofErr w:type="spellStart"/>
      <w:r w:rsidR="00C421B8" w:rsidRPr="00650046">
        <w:rPr>
          <w:rFonts w:ascii="Times New Roman" w:hAnsi="Times New Roman"/>
          <w:sz w:val="20"/>
          <w:szCs w:val="20"/>
          <w:lang w:val="es-ES"/>
        </w:rPr>
        <w:t>intellectuels</w:t>
      </w:r>
      <w:proofErr w:type="spellEnd"/>
      <w:r w:rsidR="00C421B8" w:rsidRPr="00650046">
        <w:rPr>
          <w:rFonts w:ascii="Times New Roman" w:hAnsi="Times New Roman"/>
          <w:sz w:val="20"/>
          <w:szCs w:val="20"/>
          <w:lang w:val="es-ES"/>
        </w:rPr>
        <w:t xml:space="preserve"> </w:t>
      </w:r>
      <w:proofErr w:type="spellStart"/>
      <w:r w:rsidR="00C421B8" w:rsidRPr="00650046">
        <w:rPr>
          <w:rFonts w:ascii="Times New Roman" w:hAnsi="Times New Roman"/>
          <w:sz w:val="20"/>
          <w:szCs w:val="20"/>
          <w:lang w:val="es-ES"/>
        </w:rPr>
        <w:t>français</w:t>
      </w:r>
      <w:proofErr w:type="spellEnd"/>
      <w:r w:rsidR="00C421B8" w:rsidRPr="00650046">
        <w:rPr>
          <w:rFonts w:ascii="Times New Roman" w:hAnsi="Times New Roman"/>
          <w:sz w:val="20"/>
          <w:szCs w:val="20"/>
          <w:lang w:val="es-ES"/>
        </w:rPr>
        <w:t xml:space="preserve"> 1944-1989”</w:t>
      </w:r>
      <w:proofErr w:type="gramStart"/>
      <w:r>
        <w:rPr>
          <w:rFonts w:ascii="Times New Roman" w:hAnsi="Times New Roman"/>
          <w:sz w:val="20"/>
          <w:szCs w:val="20"/>
          <w:lang w:val="es-ES"/>
        </w:rPr>
        <w:t>,Vídeo</w:t>
      </w:r>
      <w:proofErr w:type="gramEnd"/>
      <w:r>
        <w:rPr>
          <w:rFonts w:ascii="Times New Roman" w:hAnsi="Times New Roman"/>
          <w:sz w:val="20"/>
          <w:szCs w:val="20"/>
          <w:lang w:val="es-ES"/>
        </w:rPr>
        <w:t xml:space="preserve"> de YouTube, </w:t>
      </w:r>
      <w:r w:rsidRPr="00650046">
        <w:rPr>
          <w:rFonts w:ascii="Times New Roman" w:hAnsi="Times New Roman"/>
          <w:sz w:val="20"/>
          <w:szCs w:val="20"/>
          <w:lang w:val="es-ES"/>
        </w:rPr>
        <w:t>0</w:t>
      </w:r>
      <w:r>
        <w:rPr>
          <w:rFonts w:ascii="Times New Roman" w:hAnsi="Times New Roman"/>
          <w:sz w:val="20"/>
          <w:szCs w:val="20"/>
          <w:lang w:val="es-ES"/>
        </w:rPr>
        <w:t>0</w:t>
      </w:r>
      <w:r w:rsidRPr="00650046">
        <w:rPr>
          <w:rFonts w:ascii="Times New Roman" w:hAnsi="Times New Roman"/>
          <w:sz w:val="20"/>
          <w:szCs w:val="20"/>
          <w:lang w:val="es-ES"/>
        </w:rPr>
        <w:t>:</w:t>
      </w:r>
      <w:r>
        <w:rPr>
          <w:rFonts w:ascii="Times New Roman" w:hAnsi="Times New Roman"/>
          <w:sz w:val="20"/>
          <w:szCs w:val="20"/>
          <w:lang w:val="es-ES"/>
        </w:rPr>
        <w:t>0</w:t>
      </w:r>
      <w:r w:rsidRPr="00650046">
        <w:rPr>
          <w:rFonts w:ascii="Times New Roman" w:hAnsi="Times New Roman"/>
          <w:sz w:val="20"/>
          <w:szCs w:val="20"/>
          <w:lang w:val="es-ES"/>
        </w:rPr>
        <w:t>7:02</w:t>
      </w:r>
      <w:r>
        <w:rPr>
          <w:rFonts w:ascii="Times New Roman" w:hAnsi="Times New Roman"/>
          <w:sz w:val="20"/>
          <w:szCs w:val="20"/>
          <w:lang w:val="es-ES"/>
        </w:rPr>
        <w:t>, p</w:t>
      </w:r>
      <w:r w:rsidR="00C421B8" w:rsidRPr="00650046">
        <w:rPr>
          <w:rFonts w:ascii="Times New Roman" w:hAnsi="Times New Roman"/>
          <w:sz w:val="20"/>
          <w:szCs w:val="20"/>
          <w:lang w:val="es-ES"/>
        </w:rPr>
        <w:t xml:space="preserve">ublicado </w:t>
      </w:r>
      <w:r>
        <w:rPr>
          <w:rFonts w:ascii="Times New Roman" w:hAnsi="Times New Roman"/>
          <w:sz w:val="20"/>
          <w:szCs w:val="20"/>
          <w:lang w:val="es-ES"/>
        </w:rPr>
        <w:t xml:space="preserve">el </w:t>
      </w:r>
      <w:r w:rsidR="00C421B8" w:rsidRPr="00650046">
        <w:rPr>
          <w:rFonts w:ascii="Times New Roman" w:hAnsi="Times New Roman"/>
          <w:sz w:val="20"/>
          <w:szCs w:val="20"/>
          <w:lang w:val="es-ES"/>
        </w:rPr>
        <w:t>29</w:t>
      </w:r>
      <w:r>
        <w:rPr>
          <w:rFonts w:ascii="Times New Roman" w:hAnsi="Times New Roman"/>
          <w:sz w:val="20"/>
          <w:szCs w:val="20"/>
          <w:lang w:val="es-ES"/>
        </w:rPr>
        <w:t>/10/</w:t>
      </w:r>
      <w:r w:rsidR="00C421B8" w:rsidRPr="00650046">
        <w:rPr>
          <w:rFonts w:ascii="Times New Roman" w:hAnsi="Times New Roman"/>
          <w:sz w:val="20"/>
          <w:szCs w:val="20"/>
          <w:lang w:val="es-ES"/>
        </w:rPr>
        <w:t>2018</w:t>
      </w:r>
      <w:r>
        <w:rPr>
          <w:rFonts w:ascii="Times New Roman" w:hAnsi="Times New Roman"/>
          <w:sz w:val="20"/>
          <w:szCs w:val="20"/>
          <w:lang w:val="es-ES"/>
        </w:rPr>
        <w:t xml:space="preserve">, disponible en </w:t>
      </w:r>
      <w:hyperlink r:id="rId10">
        <w:r w:rsidR="00C421B8" w:rsidRPr="00650046">
          <w:rPr>
            <w:rStyle w:val="InternetLink"/>
            <w:rFonts w:ascii="Times New Roman" w:hAnsi="Times New Roman"/>
            <w:color w:val="auto"/>
            <w:sz w:val="20"/>
            <w:szCs w:val="20"/>
            <w:lang w:val="es-ES"/>
          </w:rPr>
          <w:t>https://www.mollat.com/videos/francois-dosse-la-saga-des-intellectuels-francais-1944-1989</w:t>
        </w:r>
      </w:hyperlink>
      <w:r>
        <w:rPr>
          <w:rStyle w:val="InternetLink"/>
          <w:rFonts w:ascii="Times New Roman" w:hAnsi="Times New Roman"/>
          <w:color w:val="auto"/>
          <w:sz w:val="20"/>
          <w:szCs w:val="20"/>
          <w:lang w:val="es-ES"/>
        </w:rPr>
        <w:t xml:space="preserve"> </w:t>
      </w:r>
    </w:p>
    <w:p w14:paraId="242A6274" w14:textId="77777777" w:rsidR="00C417AC" w:rsidRDefault="00C417AC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5BE528DE" w14:textId="3F37E59D" w:rsidR="00C421B8" w:rsidRDefault="00C421B8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ipervnculo"/>
          <w:rFonts w:ascii="Times New Roman" w:hAnsi="Times New Roman" w:cs="Times New Roman"/>
          <w:color w:val="auto"/>
        </w:rPr>
      </w:pPr>
      <w:r w:rsidRPr="00650046">
        <w:rPr>
          <w:rFonts w:ascii="Times New Roman" w:hAnsi="Times New Roman" w:cs="Times New Roman"/>
        </w:rPr>
        <w:t>Esperanza</w:t>
      </w:r>
      <w:r w:rsidR="00C417AC" w:rsidRPr="00C417AC">
        <w:rPr>
          <w:rFonts w:ascii="Times New Roman" w:hAnsi="Times New Roman" w:cs="Times New Roman"/>
        </w:rPr>
        <w:t xml:space="preserve"> </w:t>
      </w:r>
      <w:proofErr w:type="spellStart"/>
      <w:r w:rsidR="00C417AC" w:rsidRPr="00650046">
        <w:rPr>
          <w:rFonts w:ascii="Times New Roman" w:hAnsi="Times New Roman" w:cs="Times New Roman"/>
        </w:rPr>
        <w:t>Huayama</w:t>
      </w:r>
      <w:proofErr w:type="spellEnd"/>
      <w:r w:rsidR="00C417AC" w:rsidRPr="00650046">
        <w:rPr>
          <w:rFonts w:ascii="Times New Roman" w:hAnsi="Times New Roman" w:cs="Times New Roman"/>
        </w:rPr>
        <w:t xml:space="preserve"> Aguirre</w:t>
      </w:r>
      <w:r w:rsidRPr="00650046">
        <w:rPr>
          <w:rFonts w:ascii="Times New Roman" w:hAnsi="Times New Roman" w:cs="Times New Roman"/>
        </w:rPr>
        <w:t xml:space="preserve"> y Josefa Ramírez Peña</w:t>
      </w:r>
      <w:r w:rsidR="00C417AC">
        <w:rPr>
          <w:rFonts w:ascii="Times New Roman" w:hAnsi="Times New Roman" w:cs="Times New Roman"/>
        </w:rPr>
        <w:t xml:space="preserve">, </w:t>
      </w:r>
      <w:r w:rsidRPr="00650046">
        <w:rPr>
          <w:rFonts w:ascii="Times New Roman" w:hAnsi="Times New Roman" w:cs="Times New Roman"/>
        </w:rPr>
        <w:t>“No Más Violencia Contra las Mujeres de Huancabamba”</w:t>
      </w:r>
      <w:r w:rsidR="00C417AC">
        <w:rPr>
          <w:rFonts w:ascii="Times New Roman" w:hAnsi="Times New Roman" w:cs="Times New Roman"/>
        </w:rPr>
        <w:t xml:space="preserve">, </w:t>
      </w:r>
      <w:r w:rsidRPr="00650046">
        <w:rPr>
          <w:rFonts w:ascii="Times New Roman" w:hAnsi="Times New Roman" w:cs="Times New Roman"/>
        </w:rPr>
        <w:t xml:space="preserve">Página web </w:t>
      </w:r>
      <w:r w:rsidR="00C417AC">
        <w:rPr>
          <w:rFonts w:ascii="Times New Roman" w:hAnsi="Times New Roman" w:cs="Times New Roman"/>
        </w:rPr>
        <w:t>i</w:t>
      </w:r>
      <w:r w:rsidRPr="00650046">
        <w:rPr>
          <w:rFonts w:ascii="Times New Roman" w:hAnsi="Times New Roman" w:cs="Times New Roman"/>
        </w:rPr>
        <w:t>nstitucional</w:t>
      </w:r>
      <w:r w:rsidR="00C417AC">
        <w:rPr>
          <w:rFonts w:ascii="Times New Roman" w:hAnsi="Times New Roman" w:cs="Times New Roman"/>
        </w:rPr>
        <w:t xml:space="preserve"> del</w:t>
      </w:r>
      <w:r w:rsidRPr="00650046">
        <w:rPr>
          <w:rFonts w:ascii="Times New Roman" w:hAnsi="Times New Roman" w:cs="Times New Roman"/>
        </w:rPr>
        <w:t xml:space="preserve"> Centro Latinoamericano de Trabajo Social, </w:t>
      </w:r>
      <w:r w:rsidR="00C417AC">
        <w:rPr>
          <w:rFonts w:ascii="Times New Roman" w:hAnsi="Times New Roman" w:cs="Times New Roman"/>
        </w:rPr>
        <w:t xml:space="preserve">publicado </w:t>
      </w:r>
      <w:r w:rsidRPr="00650046">
        <w:rPr>
          <w:rFonts w:ascii="Times New Roman" w:hAnsi="Times New Roman" w:cs="Times New Roman"/>
        </w:rPr>
        <w:t>25</w:t>
      </w:r>
      <w:r w:rsidR="00C417AC">
        <w:rPr>
          <w:rFonts w:ascii="Times New Roman" w:hAnsi="Times New Roman" w:cs="Times New Roman"/>
        </w:rPr>
        <w:t>/11/</w:t>
      </w:r>
      <w:r w:rsidRPr="00650046">
        <w:rPr>
          <w:rFonts w:ascii="Times New Roman" w:hAnsi="Times New Roman" w:cs="Times New Roman"/>
        </w:rPr>
        <w:t>2018</w:t>
      </w:r>
      <w:r w:rsidR="00E277CD">
        <w:rPr>
          <w:rFonts w:ascii="Times New Roman" w:hAnsi="Times New Roman" w:cs="Times New Roman"/>
        </w:rPr>
        <w:t>, disponible en</w:t>
      </w:r>
      <w:r w:rsidRPr="00650046">
        <w:rPr>
          <w:rFonts w:ascii="Times New Roman" w:hAnsi="Times New Roman" w:cs="Times New Roman"/>
        </w:rPr>
        <w:t xml:space="preserve"> </w:t>
      </w:r>
      <w:hyperlink r:id="rId11" w:history="1">
        <w:r w:rsidRPr="00650046">
          <w:rPr>
            <w:rStyle w:val="Hipervnculo"/>
            <w:rFonts w:ascii="Times New Roman" w:hAnsi="Times New Roman" w:cs="Times New Roman"/>
            <w:color w:val="auto"/>
          </w:rPr>
          <w:t>https://www.celats.org/11-noticias/67-no-ma-s-violencia-contra-las-mujeres-de-huancabamba</w:t>
        </w:r>
      </w:hyperlink>
    </w:p>
    <w:p w14:paraId="5E70A08F" w14:textId="44116AE5" w:rsidR="00E277CD" w:rsidRDefault="00E277CD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ipervnculo"/>
          <w:rFonts w:ascii="Times New Roman" w:hAnsi="Times New Roman" w:cs="Times New Roman"/>
          <w:color w:val="auto"/>
        </w:rPr>
      </w:pPr>
    </w:p>
    <w:p w14:paraId="083DEF9C" w14:textId="4EA30154" w:rsidR="00C421B8" w:rsidRPr="008243FD" w:rsidRDefault="00E277CD" w:rsidP="00824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E277CD">
        <w:rPr>
          <w:rFonts w:ascii="Times New Roman" w:hAnsi="Times New Roman" w:cs="Times New Roman"/>
        </w:rPr>
        <w:t>Registro “TÁNCHEZ, Manuel”, P</w:t>
      </w:r>
      <w:r>
        <w:rPr>
          <w:rFonts w:ascii="Times New Roman" w:hAnsi="Times New Roman" w:cs="Times New Roman"/>
        </w:rPr>
        <w:t xml:space="preserve">ágina web </w:t>
      </w:r>
      <w:proofErr w:type="spellStart"/>
      <w:r w:rsidRPr="00E277CD">
        <w:rPr>
          <w:rFonts w:ascii="Times New Roman" w:hAnsi="Times New Roman" w:cs="Times New Roman"/>
        </w:rPr>
        <w:t>FamilySearch</w:t>
      </w:r>
      <w:proofErr w:type="spellEnd"/>
      <w:r>
        <w:rPr>
          <w:rFonts w:ascii="Times New Roman" w:hAnsi="Times New Roman" w:cs="Times New Roman"/>
        </w:rPr>
        <w:t xml:space="preserve">, disponible en </w:t>
      </w:r>
      <w:hyperlink r:id="rId12" w:history="1">
        <w:r w:rsidRPr="00A20978">
          <w:rPr>
            <w:rStyle w:val="Hipervnculo"/>
            <w:rFonts w:ascii="Times New Roman" w:hAnsi="Times New Roman" w:cs="Times New Roman"/>
          </w:rPr>
          <w:t>https://www.familysearch.org/search/record/results?q.givenName=Manuel&amp;q.surname=Tanchez&amp;f.recordCountry=Guatemala&amp;count=20&amp;offset=0&amp;m.defaultFacets=on&amp;m.queryRequireDefault=on&amp;m.facetNestCollectionInCategory=on</w:t>
        </w:r>
      </w:hyperlink>
      <w:r>
        <w:rPr>
          <w:rFonts w:ascii="Times New Roman" w:hAnsi="Times New Roman" w:cs="Times New Roman"/>
        </w:rPr>
        <w:t xml:space="preserve"> </w:t>
      </w:r>
      <w:bookmarkEnd w:id="1"/>
    </w:p>
    <w:p w14:paraId="013FA313" w14:textId="77777777" w:rsidR="00AC7853" w:rsidRDefault="00AC7853" w:rsidP="00AC7853">
      <w:pPr>
        <w:pStyle w:val="Sinespaciado"/>
        <w:jc w:val="both"/>
        <w:rPr>
          <w:rFonts w:ascii="Times New Roman" w:hAnsi="Times New Roman"/>
          <w:bCs/>
        </w:rPr>
      </w:pPr>
    </w:p>
    <w:p w14:paraId="35B3A70F" w14:textId="77777777" w:rsidR="00AC7853" w:rsidRPr="00650046" w:rsidRDefault="00AC7853" w:rsidP="00AC7853">
      <w:pPr>
        <w:pStyle w:val="Sinespaciado"/>
        <w:jc w:val="both"/>
        <w:rPr>
          <w:rFonts w:ascii="Times New Roman" w:hAnsi="Times New Roman"/>
          <w:bCs/>
        </w:rPr>
      </w:pPr>
    </w:p>
    <w:p w14:paraId="27C9C1AF" w14:textId="1861BD2D" w:rsidR="00773C50" w:rsidRDefault="00CD63AF" w:rsidP="00CD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AR" w:eastAsia="es-AR"/>
        </w:rPr>
      </w:pPr>
      <w:bookmarkStart w:id="2" w:name="_Hlk99234396"/>
      <w:r w:rsidRPr="00CD63AF">
        <w:rPr>
          <w:rFonts w:ascii="Times New Roman" w:eastAsia="Times New Roman" w:hAnsi="Times New Roman" w:cs="Times New Roman"/>
          <w:b/>
          <w:lang w:val="es-AR" w:eastAsia="es-AR"/>
        </w:rPr>
        <w:t>Filmográficas</w:t>
      </w:r>
    </w:p>
    <w:p w14:paraId="673DF3E4" w14:textId="77777777" w:rsidR="00CD63AF" w:rsidRPr="00CD63AF" w:rsidRDefault="00CD63AF" w:rsidP="00CD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AR" w:eastAsia="es-AR"/>
        </w:rPr>
      </w:pPr>
    </w:p>
    <w:p w14:paraId="1B0042A1" w14:textId="3549546D" w:rsidR="00C421B8" w:rsidRDefault="00E277CD" w:rsidP="00AC785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hAnsi="Times New Roman" w:cs="Times New Roman"/>
        </w:rPr>
        <w:t>N</w:t>
      </w:r>
      <w:r w:rsidRPr="000B3A83">
        <w:rPr>
          <w:rFonts w:ascii="Times New Roman" w:hAnsi="Times New Roman" w:cs="Times New Roman"/>
        </w:rPr>
        <w:t xml:space="preserve">ombre y apellido, </w:t>
      </w:r>
      <w:r w:rsidRPr="00E277CD">
        <w:rPr>
          <w:rFonts w:ascii="Times New Roman" w:hAnsi="Times New Roman" w:cs="Times New Roman"/>
          <w:b/>
          <w:bCs/>
        </w:rPr>
        <w:t>nombre película o documental</w:t>
      </w:r>
      <w:r>
        <w:rPr>
          <w:rFonts w:ascii="Times New Roman" w:hAnsi="Times New Roman" w:cs="Times New Roman"/>
        </w:rPr>
        <w:t>, detalle formato, ciudad, país, año</w:t>
      </w:r>
      <w:r w:rsidRPr="00E277CD">
        <w:rPr>
          <w:rFonts w:ascii="Times New Roman" w:eastAsia="Times New Roman" w:hAnsi="Times New Roman" w:cs="Times New Roman"/>
          <w:lang w:val="es-AR" w:eastAsia="es-AR"/>
        </w:rPr>
        <w:t>.</w:t>
      </w:r>
    </w:p>
    <w:p w14:paraId="33F971F5" w14:textId="3413C9A5" w:rsidR="00AC7853" w:rsidRPr="00650046" w:rsidRDefault="00AC7853" w:rsidP="00AC785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eastAsia="Times New Roman" w:hAnsi="Times New Roman" w:cs="Times New Roman"/>
          <w:lang w:val="es-AR" w:eastAsia="es-AR"/>
        </w:rPr>
        <w:t>Ejemplo:</w:t>
      </w:r>
    </w:p>
    <w:p w14:paraId="18447E6E" w14:textId="694C10E0" w:rsidR="00C421B8" w:rsidRPr="00C421B8" w:rsidRDefault="00C421B8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  <w:r w:rsidRPr="00C421B8">
        <w:rPr>
          <w:rFonts w:ascii="Times New Roman" w:eastAsia="Times New Roman" w:hAnsi="Times New Roman" w:cs="Times New Roman"/>
          <w:lang w:val="es-AR" w:eastAsia="es-AR"/>
        </w:rPr>
        <w:t>Virginia</w:t>
      </w:r>
      <w:r w:rsidR="00E277CD" w:rsidRPr="00E277CD">
        <w:rPr>
          <w:rFonts w:ascii="Times New Roman" w:eastAsia="Times New Roman" w:hAnsi="Times New Roman" w:cs="Times New Roman"/>
          <w:lang w:val="es-AR" w:eastAsia="es-AR"/>
        </w:rPr>
        <w:t xml:space="preserve"> </w:t>
      </w:r>
      <w:r w:rsidR="00E277CD" w:rsidRPr="00C421B8">
        <w:rPr>
          <w:rFonts w:ascii="Times New Roman" w:eastAsia="Times New Roman" w:hAnsi="Times New Roman" w:cs="Times New Roman"/>
          <w:lang w:val="es-AR" w:eastAsia="es-AR"/>
        </w:rPr>
        <w:t>Martínez,</w:t>
      </w:r>
      <w:r w:rsidRPr="00C421B8">
        <w:rPr>
          <w:rFonts w:ascii="Times New Roman" w:eastAsia="Times New Roman" w:hAnsi="Times New Roman" w:cs="Times New Roman"/>
          <w:lang w:val="es-AR" w:eastAsia="es-AR"/>
        </w:rPr>
        <w:t xml:space="preserve"> </w:t>
      </w:r>
      <w:r w:rsidRPr="00C421B8">
        <w:rPr>
          <w:rFonts w:ascii="Times New Roman" w:eastAsia="Times New Roman" w:hAnsi="Times New Roman" w:cs="Times New Roman"/>
          <w:b/>
          <w:bCs/>
          <w:lang w:val="es-AR" w:eastAsia="es-AR"/>
        </w:rPr>
        <w:t>Ácratas</w:t>
      </w:r>
      <w:r w:rsidR="00E277CD">
        <w:rPr>
          <w:rFonts w:ascii="Times New Roman" w:eastAsia="Times New Roman" w:hAnsi="Times New Roman" w:cs="Times New Roman"/>
          <w:b/>
          <w:bCs/>
          <w:lang w:val="es-AR" w:eastAsia="es-AR"/>
        </w:rPr>
        <w:t xml:space="preserve">, </w:t>
      </w:r>
      <w:r w:rsidRPr="00C421B8">
        <w:rPr>
          <w:rFonts w:ascii="Times New Roman" w:eastAsia="Times New Roman" w:hAnsi="Times New Roman" w:cs="Times New Roman"/>
          <w:lang w:val="es-AR" w:eastAsia="es-AR"/>
        </w:rPr>
        <w:t>Documental</w:t>
      </w:r>
      <w:r w:rsidR="00E277CD">
        <w:rPr>
          <w:rFonts w:ascii="Times New Roman" w:eastAsia="Times New Roman" w:hAnsi="Times New Roman" w:cs="Times New Roman"/>
          <w:lang w:val="es-AR" w:eastAsia="es-AR"/>
        </w:rPr>
        <w:t xml:space="preserve">, Montevideo, </w:t>
      </w:r>
      <w:r w:rsidRPr="00C421B8">
        <w:rPr>
          <w:rFonts w:ascii="Times New Roman" w:eastAsia="Times New Roman" w:hAnsi="Times New Roman" w:cs="Times New Roman"/>
          <w:lang w:val="es-AR" w:eastAsia="es-AR"/>
        </w:rPr>
        <w:t>Uruguay, 2000.</w:t>
      </w:r>
    </w:p>
    <w:bookmarkEnd w:id="2"/>
    <w:p w14:paraId="08FB3AED" w14:textId="77777777" w:rsidR="00C421B8" w:rsidRDefault="00C421B8" w:rsidP="00AC7853">
      <w:pPr>
        <w:pStyle w:val="Sinespaciado"/>
        <w:jc w:val="both"/>
        <w:rPr>
          <w:rFonts w:ascii="Times New Roman" w:hAnsi="Times New Roman"/>
          <w:bCs/>
        </w:rPr>
      </w:pPr>
    </w:p>
    <w:p w14:paraId="762B98DA" w14:textId="77777777" w:rsidR="00AC7853" w:rsidRPr="00650046" w:rsidRDefault="00AC7853" w:rsidP="00AC7853">
      <w:pPr>
        <w:pStyle w:val="Sinespaciado"/>
        <w:jc w:val="both"/>
        <w:rPr>
          <w:rFonts w:ascii="Times New Roman" w:hAnsi="Times New Roman"/>
          <w:bCs/>
        </w:rPr>
      </w:pPr>
    </w:p>
    <w:p w14:paraId="01D308CF" w14:textId="78A33618" w:rsidR="00773C50" w:rsidRDefault="00773C50" w:rsidP="00CD63AF">
      <w:pPr>
        <w:pStyle w:val="Sinespaciado"/>
        <w:jc w:val="center"/>
        <w:rPr>
          <w:rFonts w:ascii="Times New Roman" w:hAnsi="Times New Roman"/>
          <w:b/>
          <w:bCs/>
        </w:rPr>
      </w:pPr>
      <w:r w:rsidRPr="00CD63AF">
        <w:rPr>
          <w:rFonts w:ascii="Times New Roman" w:hAnsi="Times New Roman"/>
          <w:b/>
          <w:bCs/>
        </w:rPr>
        <w:t>Otras obras de arte</w:t>
      </w:r>
    </w:p>
    <w:p w14:paraId="6564267A" w14:textId="77777777" w:rsidR="008243FD" w:rsidRPr="00CD63AF" w:rsidRDefault="008243FD" w:rsidP="00CD63AF">
      <w:pPr>
        <w:pStyle w:val="Sinespaciado"/>
        <w:jc w:val="center"/>
        <w:rPr>
          <w:rFonts w:ascii="Times New Roman" w:hAnsi="Times New Roman"/>
          <w:b/>
          <w:bCs/>
        </w:rPr>
      </w:pPr>
    </w:p>
    <w:p w14:paraId="6C478502" w14:textId="5C9676BF" w:rsidR="009056C1" w:rsidRDefault="009056C1" w:rsidP="00AC785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hAnsi="Times New Roman" w:cs="Times New Roman"/>
        </w:rPr>
        <w:t>N</w:t>
      </w:r>
      <w:r w:rsidRPr="000B3A83">
        <w:rPr>
          <w:rFonts w:ascii="Times New Roman" w:hAnsi="Times New Roman" w:cs="Times New Roman"/>
        </w:rPr>
        <w:t xml:space="preserve">ombre y apellido, </w:t>
      </w:r>
      <w:r w:rsidRPr="00E277CD">
        <w:rPr>
          <w:rFonts w:ascii="Times New Roman" w:hAnsi="Times New Roman" w:cs="Times New Roman"/>
          <w:b/>
          <w:bCs/>
        </w:rPr>
        <w:t xml:space="preserve">nombre </w:t>
      </w:r>
      <w:r>
        <w:rPr>
          <w:rFonts w:ascii="Times New Roman" w:hAnsi="Times New Roman" w:cs="Times New Roman"/>
          <w:b/>
          <w:bCs/>
        </w:rPr>
        <w:t xml:space="preserve">obra de arte, </w:t>
      </w:r>
      <w:r>
        <w:rPr>
          <w:rFonts w:ascii="Times New Roman" w:hAnsi="Times New Roman" w:cs="Times New Roman"/>
        </w:rPr>
        <w:t>detalle formato, detalle ubicación, ciudad, país, fecha producción (día/mes/año)</w:t>
      </w:r>
      <w:r w:rsidRPr="00E277CD">
        <w:rPr>
          <w:rFonts w:ascii="Times New Roman" w:eastAsia="Times New Roman" w:hAnsi="Times New Roman" w:cs="Times New Roman"/>
          <w:lang w:val="es-AR" w:eastAsia="es-AR"/>
        </w:rPr>
        <w:t>.</w:t>
      </w:r>
    </w:p>
    <w:p w14:paraId="215993DF" w14:textId="3547156B" w:rsidR="00AC7853" w:rsidRPr="00650046" w:rsidRDefault="00AC7853" w:rsidP="00AC785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eastAsia="Times New Roman" w:hAnsi="Times New Roman" w:cs="Times New Roman"/>
          <w:lang w:val="es-AR" w:eastAsia="es-AR"/>
        </w:rPr>
        <w:t>Ejemplo:</w:t>
      </w:r>
    </w:p>
    <w:p w14:paraId="7ACC79CE" w14:textId="485637F0" w:rsidR="00C421B8" w:rsidRPr="00C421B8" w:rsidRDefault="00C421B8" w:rsidP="00AC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es-AR" w:eastAsia="es-AR"/>
        </w:rPr>
      </w:pPr>
      <w:proofErr w:type="spellStart"/>
      <w:r w:rsidRPr="00C421B8">
        <w:rPr>
          <w:rFonts w:ascii="Times New Roman" w:eastAsia="Times New Roman" w:hAnsi="Times New Roman" w:cs="Times New Roman"/>
          <w:lang w:val="es-AR" w:eastAsia="es-AR"/>
        </w:rPr>
        <w:t>Nirma</w:t>
      </w:r>
      <w:proofErr w:type="spellEnd"/>
      <w:r w:rsidR="009056C1" w:rsidRPr="009056C1">
        <w:rPr>
          <w:rFonts w:ascii="Times New Roman" w:eastAsia="Times New Roman" w:hAnsi="Times New Roman" w:cs="Times New Roman"/>
          <w:lang w:val="es-AR" w:eastAsia="es-AR"/>
        </w:rPr>
        <w:t xml:space="preserve"> </w:t>
      </w:r>
      <w:r w:rsidR="009056C1" w:rsidRPr="00C421B8">
        <w:rPr>
          <w:rFonts w:ascii="Times New Roman" w:eastAsia="Times New Roman" w:hAnsi="Times New Roman" w:cs="Times New Roman"/>
          <w:lang w:val="es-AR" w:eastAsia="es-AR"/>
        </w:rPr>
        <w:t>Zarate,</w:t>
      </w:r>
      <w:r w:rsidRPr="00C421B8">
        <w:rPr>
          <w:rFonts w:ascii="Times New Roman" w:eastAsia="Times New Roman" w:hAnsi="Times New Roman" w:cs="Times New Roman"/>
          <w:lang w:val="es-AR" w:eastAsia="es-AR"/>
        </w:rPr>
        <w:t xml:space="preserve"> </w:t>
      </w:r>
      <w:r w:rsidRPr="00C421B8">
        <w:rPr>
          <w:rFonts w:ascii="Times New Roman" w:eastAsia="Times New Roman" w:hAnsi="Times New Roman" w:cs="Times New Roman"/>
          <w:b/>
          <w:bCs/>
          <w:lang w:val="es-AR" w:eastAsia="es-AR"/>
        </w:rPr>
        <w:t>El algodón 3 - La recolección</w:t>
      </w:r>
      <w:r w:rsidR="009056C1">
        <w:rPr>
          <w:rFonts w:ascii="Times New Roman" w:eastAsia="Times New Roman" w:hAnsi="Times New Roman" w:cs="Times New Roman"/>
          <w:b/>
          <w:bCs/>
          <w:lang w:val="es-AR" w:eastAsia="es-AR"/>
        </w:rPr>
        <w:t xml:space="preserve">, </w:t>
      </w:r>
      <w:r w:rsidRPr="00C421B8">
        <w:rPr>
          <w:rFonts w:ascii="Times New Roman" w:eastAsia="Times New Roman" w:hAnsi="Times New Roman" w:cs="Times New Roman"/>
          <w:lang w:val="es-AR" w:eastAsia="es-AR"/>
        </w:rPr>
        <w:t>Grabado, 20 x 20 cm.</w:t>
      </w:r>
      <w:r w:rsidR="009056C1">
        <w:rPr>
          <w:rFonts w:ascii="Times New Roman" w:eastAsia="Times New Roman" w:hAnsi="Times New Roman" w:cs="Times New Roman"/>
          <w:lang w:val="es-AR" w:eastAsia="es-AR"/>
        </w:rPr>
        <w:t>, en Museo del</w:t>
      </w:r>
      <w:r w:rsidRPr="00C421B8">
        <w:rPr>
          <w:rFonts w:ascii="Times New Roman" w:eastAsia="Times New Roman" w:hAnsi="Times New Roman" w:cs="Times New Roman"/>
          <w:lang w:val="es-AR" w:eastAsia="es-AR"/>
        </w:rPr>
        <w:t xml:space="preserve"> Banco de la República</w:t>
      </w:r>
      <w:r w:rsidR="009056C1">
        <w:rPr>
          <w:rFonts w:ascii="Times New Roman" w:eastAsia="Times New Roman" w:hAnsi="Times New Roman" w:cs="Times New Roman"/>
          <w:lang w:val="es-AR" w:eastAsia="es-AR"/>
        </w:rPr>
        <w:t xml:space="preserve">, </w:t>
      </w:r>
      <w:r w:rsidR="009056C1" w:rsidRPr="00C421B8">
        <w:rPr>
          <w:rFonts w:ascii="Times New Roman" w:eastAsia="Times New Roman" w:hAnsi="Times New Roman" w:cs="Times New Roman"/>
          <w:lang w:val="es-AR" w:eastAsia="es-AR"/>
        </w:rPr>
        <w:t>1980.</w:t>
      </w:r>
    </w:p>
    <w:p w14:paraId="2A3FA68B" w14:textId="4E6400B2" w:rsidR="00773C50" w:rsidRDefault="00773C50" w:rsidP="00AC785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</w:p>
    <w:p w14:paraId="030D897C" w14:textId="77777777" w:rsidR="00AC7853" w:rsidRDefault="00AC7853" w:rsidP="00AC785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</w:p>
    <w:p w14:paraId="7EDE29E8" w14:textId="77777777" w:rsidR="00781BED" w:rsidRDefault="00781BED" w:rsidP="0078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AR" w:eastAsia="es-AR"/>
        </w:rPr>
      </w:pPr>
      <w:r w:rsidRPr="00CD63AF">
        <w:rPr>
          <w:rFonts w:ascii="Times New Roman" w:eastAsia="Times New Roman" w:hAnsi="Times New Roman" w:cs="Times New Roman"/>
          <w:b/>
          <w:lang w:val="es-AR" w:eastAsia="es-AR"/>
        </w:rPr>
        <w:t>Entrevista</w:t>
      </w:r>
      <w:r>
        <w:rPr>
          <w:rFonts w:ascii="Times New Roman" w:eastAsia="Times New Roman" w:hAnsi="Times New Roman" w:cs="Times New Roman"/>
          <w:b/>
          <w:lang w:val="es-AR" w:eastAsia="es-AR"/>
        </w:rPr>
        <w:t>s</w:t>
      </w:r>
    </w:p>
    <w:p w14:paraId="2BFA9302" w14:textId="77777777" w:rsidR="00781BED" w:rsidRPr="00CD63AF" w:rsidRDefault="00781BED" w:rsidP="0078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AR" w:eastAsia="es-AR"/>
        </w:rPr>
      </w:pPr>
    </w:p>
    <w:p w14:paraId="46E67297" w14:textId="77777777" w:rsidR="00781BED" w:rsidRDefault="00781BED" w:rsidP="00781BE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  <w:r w:rsidRPr="00994732">
        <w:rPr>
          <w:rFonts w:ascii="Times New Roman" w:eastAsia="Times New Roman" w:hAnsi="Times New Roman" w:cs="Times New Roman"/>
          <w:lang w:val="es-AR" w:eastAsia="es-AR"/>
        </w:rPr>
        <w:t xml:space="preserve">Nombre y apellido de la persona entrevistada, entrevista con nombre y apellido de la persona que entrevista (se puede indicar: con autor/a), </w:t>
      </w:r>
      <w:r>
        <w:rPr>
          <w:rFonts w:ascii="Times New Roman" w:eastAsia="Times New Roman" w:hAnsi="Times New Roman" w:cs="Times New Roman"/>
          <w:lang w:val="es-AR" w:eastAsia="es-AR"/>
        </w:rPr>
        <w:t>día/mes/año.</w:t>
      </w:r>
    </w:p>
    <w:p w14:paraId="11C6F3E8" w14:textId="77777777" w:rsidR="00781BED" w:rsidRDefault="00781BED" w:rsidP="00781BE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  <w:r>
        <w:rPr>
          <w:rFonts w:ascii="Times New Roman" w:eastAsia="Times New Roman" w:hAnsi="Times New Roman" w:cs="Times New Roman"/>
          <w:lang w:val="es-AR" w:eastAsia="es-AR"/>
        </w:rPr>
        <w:t>Ejemplo:</w:t>
      </w:r>
    </w:p>
    <w:p w14:paraId="1887D816" w14:textId="77777777" w:rsidR="00781BED" w:rsidRDefault="00781BED" w:rsidP="00781BE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Emilio </w:t>
      </w:r>
      <w:proofErr w:type="spellStart"/>
      <w:r>
        <w:rPr>
          <w:rFonts w:ascii="Times New Roman" w:hAnsi="Times New Roman"/>
          <w:bCs/>
        </w:rPr>
        <w:t>Pradilla</w:t>
      </w:r>
      <w:proofErr w:type="spellEnd"/>
      <w:r>
        <w:rPr>
          <w:rFonts w:ascii="Times New Roman" w:hAnsi="Times New Roman"/>
          <w:bCs/>
        </w:rPr>
        <w:t xml:space="preserve"> Cobos, entrevista con Sandra Jaramillo Restrepo., 25/07/2022.</w:t>
      </w:r>
    </w:p>
    <w:p w14:paraId="2E797E70" w14:textId="77777777" w:rsidR="00781BED" w:rsidRDefault="00781BED" w:rsidP="00781BED">
      <w:pPr>
        <w:pStyle w:val="Sinespaciado"/>
        <w:jc w:val="both"/>
        <w:rPr>
          <w:rFonts w:ascii="Times New Roman" w:hAnsi="Times New Roman"/>
          <w:bCs/>
        </w:rPr>
      </w:pPr>
    </w:p>
    <w:p w14:paraId="33A62E5B" w14:textId="77777777" w:rsidR="00AC7853" w:rsidRDefault="00AC7853">
      <w:pPr>
        <w:rPr>
          <w:rFonts w:ascii="Times New Roman" w:eastAsia="Calibri" w:hAnsi="Times New Roman" w:cs="Times New Roman"/>
          <w:bCs/>
          <w:lang w:val="es-CO"/>
        </w:rPr>
      </w:pPr>
      <w:r>
        <w:rPr>
          <w:rFonts w:ascii="Times New Roman" w:hAnsi="Times New Roman"/>
          <w:bCs/>
        </w:rPr>
        <w:br w:type="page"/>
      </w:r>
    </w:p>
    <w:p w14:paraId="61FC2298" w14:textId="4394191F" w:rsidR="00773C50" w:rsidRDefault="00A15973" w:rsidP="00AC7853">
      <w:pPr>
        <w:pStyle w:val="Sinespaciado"/>
        <w:jc w:val="center"/>
        <w:rPr>
          <w:rFonts w:ascii="Times New Roman" w:hAnsi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/>
          <w:b/>
          <w:bCs/>
          <w:sz w:val="32"/>
          <w:szCs w:val="32"/>
          <w:lang w:val="es-ES"/>
        </w:rPr>
        <w:lastRenderedPageBreak/>
        <w:t>Importante:</w:t>
      </w:r>
    </w:p>
    <w:p w14:paraId="41671A22" w14:textId="77777777" w:rsidR="00447CCD" w:rsidRPr="00447CCD" w:rsidRDefault="00447CCD" w:rsidP="00AC7853">
      <w:pPr>
        <w:pStyle w:val="Sinespaciado"/>
        <w:jc w:val="center"/>
        <w:rPr>
          <w:rFonts w:ascii="Times New Roman" w:hAnsi="Times New Roman"/>
          <w:b/>
          <w:bCs/>
          <w:sz w:val="32"/>
          <w:szCs w:val="32"/>
          <w:lang w:val="es-ES"/>
        </w:rPr>
      </w:pPr>
    </w:p>
    <w:p w14:paraId="5C74EC8B" w14:textId="77777777" w:rsidR="00AC7853" w:rsidRDefault="00AC7853" w:rsidP="00AC7853">
      <w:pPr>
        <w:pStyle w:val="Sinespaciado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3448A38A" w14:textId="4632C673" w:rsidR="00202475" w:rsidRPr="00202475" w:rsidRDefault="00202475" w:rsidP="0020247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</w:t>
      </w:r>
      <w:r w:rsidRPr="00A15973">
        <w:rPr>
          <w:rFonts w:ascii="Times New Roman" w:hAnsi="Times New Roman" w:cs="Times New Roman"/>
          <w:u w:val="single"/>
        </w:rPr>
        <w:t>títulos de libros o publicaciones periódicas</w:t>
      </w:r>
      <w:r w:rsidRPr="002A00C5">
        <w:rPr>
          <w:rFonts w:ascii="Times New Roman" w:hAnsi="Times New Roman" w:cs="Times New Roman"/>
        </w:rPr>
        <w:t xml:space="preserve"> (</w:t>
      </w:r>
      <w:r w:rsidRPr="002A00C5">
        <w:rPr>
          <w:rFonts w:ascii="Times New Roman" w:hAnsi="Times New Roman" w:cs="Times New Roman"/>
          <w:b/>
          <w:bCs/>
        </w:rPr>
        <w:t>Clarín</w:t>
      </w:r>
      <w:r w:rsidRPr="002A00C5">
        <w:rPr>
          <w:rFonts w:ascii="Times New Roman" w:hAnsi="Times New Roman" w:cs="Times New Roman"/>
        </w:rPr>
        <w:t xml:space="preserve">, </w:t>
      </w:r>
      <w:r w:rsidRPr="002A00C5">
        <w:rPr>
          <w:rFonts w:ascii="Times New Roman" w:hAnsi="Times New Roman" w:cs="Times New Roman"/>
          <w:b/>
          <w:bCs/>
        </w:rPr>
        <w:t>Ficciones</w:t>
      </w:r>
      <w:r w:rsidRPr="002A00C5">
        <w:rPr>
          <w:rFonts w:ascii="Times New Roman" w:hAnsi="Times New Roman" w:cs="Times New Roman"/>
        </w:rPr>
        <w:t xml:space="preserve">, </w:t>
      </w:r>
      <w:r w:rsidRPr="002A00C5">
        <w:rPr>
          <w:rFonts w:ascii="Times New Roman" w:hAnsi="Times New Roman" w:cs="Times New Roman"/>
          <w:b/>
          <w:bCs/>
        </w:rPr>
        <w:t>El Capital</w:t>
      </w:r>
      <w:r w:rsidRPr="002A00C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  <w:r w:rsidRPr="00A15973">
        <w:rPr>
          <w:rFonts w:ascii="Times New Roman" w:hAnsi="Times New Roman" w:cs="Times New Roman"/>
          <w:u w:val="single"/>
        </w:rPr>
        <w:t>con negritas</w:t>
      </w:r>
      <w:r w:rsidRPr="002A00C5">
        <w:rPr>
          <w:rFonts w:ascii="Times New Roman" w:hAnsi="Times New Roman" w:cs="Times New Roman"/>
        </w:rPr>
        <w:t xml:space="preserve"> (</w:t>
      </w:r>
      <w:proofErr w:type="spellStart"/>
      <w:r w:rsidRPr="002A00C5">
        <w:rPr>
          <w:rFonts w:ascii="Times New Roman" w:hAnsi="Times New Roman" w:cs="Times New Roman"/>
        </w:rPr>
        <w:t>bold</w:t>
      </w:r>
      <w:proofErr w:type="spellEnd"/>
      <w:r w:rsidRPr="002A00C5">
        <w:rPr>
          <w:rFonts w:ascii="Times New Roman" w:hAnsi="Times New Roman" w:cs="Times New Roman"/>
        </w:rPr>
        <w:t>)</w:t>
      </w:r>
      <w:r w:rsidR="008243FD">
        <w:rPr>
          <w:rFonts w:ascii="Times New Roman" w:hAnsi="Times New Roman" w:cs="Times New Roman"/>
        </w:rPr>
        <w:t xml:space="preserve">. </w:t>
      </w:r>
      <w:r w:rsidR="008243FD" w:rsidRPr="00A15973">
        <w:rPr>
          <w:rFonts w:ascii="Times New Roman" w:hAnsi="Times New Roman" w:cs="Times New Roman"/>
          <w:u w:val="single"/>
        </w:rPr>
        <w:t>No con cursiva (itálicas) ni con comillas</w:t>
      </w:r>
      <w:r>
        <w:rPr>
          <w:rFonts w:ascii="Times New Roman" w:hAnsi="Times New Roman" w:cs="Times New Roman"/>
        </w:rPr>
        <w:t>.</w:t>
      </w:r>
    </w:p>
    <w:p w14:paraId="61B6ACFD" w14:textId="77777777" w:rsidR="00202475" w:rsidRPr="00AC7853" w:rsidRDefault="00202475" w:rsidP="0020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17472B" w14:textId="304B4083" w:rsidR="00202475" w:rsidRDefault="00A15973" w:rsidP="0020247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202475" w:rsidRPr="002A00C5">
        <w:rPr>
          <w:rFonts w:ascii="Times New Roman" w:hAnsi="Times New Roman" w:cs="Times New Roman"/>
        </w:rPr>
        <w:t xml:space="preserve"> cursiva (itálicas)</w:t>
      </w:r>
      <w:r>
        <w:rPr>
          <w:rFonts w:ascii="Times New Roman" w:hAnsi="Times New Roman" w:cs="Times New Roman"/>
        </w:rPr>
        <w:t xml:space="preserve"> se utiliza</w:t>
      </w:r>
      <w:r w:rsidR="00202475" w:rsidRPr="002A00C5">
        <w:rPr>
          <w:rFonts w:ascii="Times New Roman" w:hAnsi="Times New Roman" w:cs="Times New Roman"/>
        </w:rPr>
        <w:t xml:space="preserve"> para enfatizar concept</w:t>
      </w:r>
      <w:r>
        <w:rPr>
          <w:rFonts w:ascii="Times New Roman" w:hAnsi="Times New Roman" w:cs="Times New Roman"/>
        </w:rPr>
        <w:t>os</w:t>
      </w:r>
      <w:r w:rsidR="00202475">
        <w:rPr>
          <w:rFonts w:ascii="Times New Roman" w:hAnsi="Times New Roman" w:cs="Times New Roman"/>
        </w:rPr>
        <w:t xml:space="preserve">. </w:t>
      </w:r>
      <w:r w:rsidRPr="00A15973">
        <w:rPr>
          <w:rFonts w:ascii="Times New Roman" w:hAnsi="Times New Roman" w:cs="Times New Roman"/>
        </w:rPr>
        <w:t xml:space="preserve">Por ejemplo: Su ideal de </w:t>
      </w:r>
      <w:r w:rsidRPr="00A15973">
        <w:rPr>
          <w:rFonts w:ascii="Times New Roman" w:hAnsi="Times New Roman" w:cs="Times New Roman"/>
          <w:i/>
        </w:rPr>
        <w:t xml:space="preserve">Hombre Nuevo </w:t>
      </w:r>
      <w:r w:rsidRPr="00A15973">
        <w:rPr>
          <w:rFonts w:ascii="Times New Roman" w:hAnsi="Times New Roman" w:cs="Times New Roman"/>
        </w:rPr>
        <w:t>expresaba un tipo particular de ética militante basada en la entrega a la causa y el desinterés material.</w:t>
      </w:r>
      <w:r>
        <w:rPr>
          <w:rFonts w:ascii="Times New Roman" w:hAnsi="Times New Roman" w:cs="Times New Roman"/>
        </w:rPr>
        <w:t xml:space="preserve"> O para palabras extranjeras, por ejemplo:</w:t>
      </w:r>
      <w:r w:rsidRPr="00A15973">
        <w:rPr>
          <w:rFonts w:ascii="Times New Roman" w:hAnsi="Times New Roman" w:cs="Times New Roman"/>
        </w:rPr>
        <w:t xml:space="preserve"> </w:t>
      </w:r>
      <w:proofErr w:type="spellStart"/>
      <w:r w:rsidR="00202475" w:rsidRPr="002A00C5">
        <w:rPr>
          <w:rFonts w:ascii="Times New Roman" w:hAnsi="Times New Roman" w:cs="Times New Roman"/>
          <w:i/>
          <w:iCs/>
        </w:rPr>
        <w:t>tertium</w:t>
      </w:r>
      <w:proofErr w:type="spellEnd"/>
      <w:r w:rsidR="00202475" w:rsidRPr="002A00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02475" w:rsidRPr="002A00C5">
        <w:rPr>
          <w:rFonts w:ascii="Times New Roman" w:hAnsi="Times New Roman" w:cs="Times New Roman"/>
          <w:i/>
          <w:iCs/>
        </w:rPr>
        <w:t>datur</w:t>
      </w:r>
      <w:proofErr w:type="spellEnd"/>
      <w:r w:rsidR="00202475" w:rsidRPr="002A00C5">
        <w:rPr>
          <w:rFonts w:ascii="Times New Roman" w:hAnsi="Times New Roman" w:cs="Times New Roman"/>
        </w:rPr>
        <w:t>.</w:t>
      </w:r>
    </w:p>
    <w:p w14:paraId="0CA36817" w14:textId="77777777" w:rsidR="00AC7853" w:rsidRPr="00650046" w:rsidRDefault="00AC7853" w:rsidP="00202475">
      <w:pPr>
        <w:pStyle w:val="Sinespaciado"/>
        <w:jc w:val="both"/>
        <w:rPr>
          <w:rFonts w:ascii="Times New Roman" w:hAnsi="Times New Roman"/>
          <w:bCs/>
        </w:rPr>
      </w:pPr>
    </w:p>
    <w:p w14:paraId="1346A7CF" w14:textId="171B92A0" w:rsidR="002A00C5" w:rsidRDefault="002A00C5" w:rsidP="00AC785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En ningún caso usar notas al pie </w:t>
      </w:r>
      <w:r w:rsidR="00202475">
        <w:rPr>
          <w:sz w:val="22"/>
          <w:szCs w:val="22"/>
          <w:lang w:val="es-ES"/>
        </w:rPr>
        <w:t>o</w:t>
      </w:r>
      <w:r>
        <w:rPr>
          <w:sz w:val="22"/>
          <w:szCs w:val="22"/>
          <w:lang w:val="es-ES"/>
        </w:rPr>
        <w:t xml:space="preserve"> notas al final.</w:t>
      </w:r>
    </w:p>
    <w:p w14:paraId="73DCFACA" w14:textId="77777777" w:rsidR="00AC7853" w:rsidRDefault="00AC7853" w:rsidP="00AC7853">
      <w:pPr>
        <w:pStyle w:val="NormalWeb"/>
        <w:spacing w:before="0" w:beforeAutospacing="0" w:after="0" w:afterAutospacing="0"/>
        <w:ind w:left="284"/>
        <w:jc w:val="both"/>
        <w:rPr>
          <w:sz w:val="22"/>
          <w:szCs w:val="22"/>
          <w:lang w:val="es-ES"/>
        </w:rPr>
      </w:pPr>
    </w:p>
    <w:p w14:paraId="67A9CB72" w14:textId="58494CF5" w:rsidR="00773C50" w:rsidRDefault="00391C5C" w:rsidP="00AC785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es-ES"/>
        </w:rPr>
      </w:pPr>
      <w:r w:rsidRPr="00650046">
        <w:rPr>
          <w:sz w:val="22"/>
          <w:szCs w:val="22"/>
          <w:lang w:val="es-ES"/>
        </w:rPr>
        <w:t>Reducir las citas lo mínimo imprescindible. Si se usan</w:t>
      </w:r>
      <w:r w:rsidR="00202475">
        <w:rPr>
          <w:sz w:val="22"/>
          <w:szCs w:val="22"/>
          <w:lang w:val="es-ES"/>
        </w:rPr>
        <w:t>:</w:t>
      </w:r>
      <w:r w:rsidRPr="00650046">
        <w:rPr>
          <w:sz w:val="22"/>
          <w:szCs w:val="22"/>
          <w:lang w:val="es-ES"/>
        </w:rPr>
        <w:t xml:space="preserve"> indicar con sangría y </w:t>
      </w:r>
      <w:r w:rsidR="00202475">
        <w:rPr>
          <w:sz w:val="22"/>
          <w:szCs w:val="22"/>
          <w:lang w:val="es-ES"/>
        </w:rPr>
        <w:t xml:space="preserve">citar la </w:t>
      </w:r>
      <w:r w:rsidRPr="00650046">
        <w:rPr>
          <w:sz w:val="22"/>
          <w:szCs w:val="22"/>
          <w:lang w:val="es-ES"/>
        </w:rPr>
        <w:t>referencia completa.</w:t>
      </w:r>
    </w:p>
    <w:p w14:paraId="7F8E1FAC" w14:textId="77777777" w:rsidR="00AC7853" w:rsidRPr="00650046" w:rsidRDefault="00AC7853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0F255A5E" w14:textId="59ADA185" w:rsidR="004D7AE6" w:rsidRDefault="004D7AE6" w:rsidP="00AC785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es-ES"/>
        </w:rPr>
      </w:pPr>
      <w:r w:rsidRPr="00650046">
        <w:rPr>
          <w:sz w:val="22"/>
          <w:szCs w:val="22"/>
          <w:lang w:val="es-ES"/>
        </w:rPr>
        <w:t>Siglas: después de la primera vez que se cita completo se ubica la sigla en paréntesis y mayúscula.</w:t>
      </w:r>
      <w:r w:rsidR="00391C5C" w:rsidRPr="00650046">
        <w:rPr>
          <w:sz w:val="22"/>
          <w:szCs w:val="22"/>
          <w:lang w:val="es-ES"/>
        </w:rPr>
        <w:t xml:space="preserve"> E</w:t>
      </w:r>
      <w:r w:rsidRPr="00650046">
        <w:rPr>
          <w:sz w:val="22"/>
          <w:szCs w:val="22"/>
          <w:lang w:val="es-ES"/>
        </w:rPr>
        <w:t>jemplo: Liga de Acción Política (LAP).</w:t>
      </w:r>
    </w:p>
    <w:p w14:paraId="70705BC8" w14:textId="77777777" w:rsidR="00AC7853" w:rsidRPr="00650046" w:rsidRDefault="00AC7853" w:rsidP="00AC785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3D834387" w14:textId="77777777" w:rsidR="00391C5C" w:rsidRDefault="00391C5C" w:rsidP="00AC785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>Usar c</w:t>
      </w:r>
      <w:r w:rsidR="004D7AE6" w:rsidRPr="00650046">
        <w:rPr>
          <w:rFonts w:ascii="Times New Roman" w:hAnsi="Times New Roman" w:cs="Times New Roman"/>
        </w:rPr>
        <w:t xml:space="preserve">omillas </w:t>
      </w:r>
      <w:proofErr w:type="spellStart"/>
      <w:r w:rsidR="004D7AE6" w:rsidRPr="00650046">
        <w:rPr>
          <w:rFonts w:ascii="Times New Roman" w:hAnsi="Times New Roman" w:cs="Times New Roman"/>
        </w:rPr>
        <w:t>tipográficas</w:t>
      </w:r>
      <w:proofErr w:type="spellEnd"/>
      <w:r w:rsidR="004D7AE6" w:rsidRPr="00650046">
        <w:rPr>
          <w:rFonts w:ascii="Times New Roman" w:hAnsi="Times New Roman" w:cs="Times New Roman"/>
        </w:rPr>
        <w:t xml:space="preserve"> “xxx” </w:t>
      </w:r>
      <w:r w:rsidRPr="00650046">
        <w:rPr>
          <w:rFonts w:ascii="Times New Roman" w:hAnsi="Times New Roman" w:cs="Times New Roman"/>
        </w:rPr>
        <w:t>y e</w:t>
      </w:r>
      <w:r w:rsidR="004D7AE6" w:rsidRPr="00650046">
        <w:rPr>
          <w:rFonts w:ascii="Times New Roman" w:hAnsi="Times New Roman" w:cs="Times New Roman"/>
        </w:rPr>
        <w:t>n caso de entrecomillado dentro de citas</w:t>
      </w:r>
      <w:r w:rsidRPr="00650046">
        <w:rPr>
          <w:rFonts w:ascii="Times New Roman" w:hAnsi="Times New Roman" w:cs="Times New Roman"/>
        </w:rPr>
        <w:t xml:space="preserve">: </w:t>
      </w:r>
      <w:r w:rsidR="004D7AE6" w:rsidRPr="00650046">
        <w:rPr>
          <w:rFonts w:ascii="Times New Roman" w:hAnsi="Times New Roman" w:cs="Times New Roman"/>
        </w:rPr>
        <w:t>“xxx ‘xxx’ xx”</w:t>
      </w:r>
    </w:p>
    <w:p w14:paraId="7A008040" w14:textId="77777777" w:rsidR="00AC7853" w:rsidRPr="00AC785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011EEE" w14:textId="66151C99" w:rsidR="004D7AE6" w:rsidRDefault="004D7AE6" w:rsidP="00AC785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>Guiones cortos para pa</w:t>
      </w:r>
      <w:r w:rsidR="00202475">
        <w:rPr>
          <w:rFonts w:ascii="Times New Roman" w:hAnsi="Times New Roman" w:cs="Times New Roman"/>
        </w:rPr>
        <w:t>labras compuestas. Por ejemplo: político-social.</w:t>
      </w:r>
    </w:p>
    <w:p w14:paraId="6B95BFF5" w14:textId="77777777" w:rsidR="00AC7853" w:rsidRPr="00AC785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0C7E4F" w14:textId="120099D8" w:rsidR="004D7AE6" w:rsidRDefault="004D7AE6" w:rsidP="00AC785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50046">
        <w:rPr>
          <w:rFonts w:ascii="Times New Roman" w:hAnsi="Times New Roman" w:cs="Times New Roman"/>
        </w:rPr>
        <w:t xml:space="preserve">Guiones largos para frases </w:t>
      </w:r>
      <w:r w:rsidRPr="008243FD">
        <w:rPr>
          <w:rFonts w:ascii="Times New Roman" w:hAnsi="Times New Roman" w:cs="Times New Roman"/>
        </w:rPr>
        <w:t xml:space="preserve">interpoladas —xxx— (control + </w:t>
      </w:r>
      <w:proofErr w:type="spellStart"/>
      <w:r w:rsidRPr="008243FD">
        <w:rPr>
          <w:rFonts w:ascii="Times New Roman" w:hAnsi="Times New Roman" w:cs="Times New Roman"/>
        </w:rPr>
        <w:t>alt</w:t>
      </w:r>
      <w:proofErr w:type="spellEnd"/>
      <w:r w:rsidRPr="008243FD">
        <w:rPr>
          <w:rFonts w:ascii="Times New Roman" w:hAnsi="Times New Roman" w:cs="Times New Roman"/>
        </w:rPr>
        <w:t>+-)</w:t>
      </w:r>
      <w:r w:rsidR="002A00C5" w:rsidRPr="008243FD">
        <w:rPr>
          <w:rFonts w:ascii="Times New Roman" w:hAnsi="Times New Roman" w:cs="Times New Roman"/>
        </w:rPr>
        <w:t>.</w:t>
      </w:r>
      <w:r w:rsidR="00897B1D">
        <w:rPr>
          <w:rFonts w:ascii="Times New Roman" w:hAnsi="Times New Roman" w:cs="Times New Roman"/>
        </w:rPr>
        <w:t xml:space="preserve"> Por e</w:t>
      </w:r>
      <w:r w:rsidR="008243FD" w:rsidRPr="008243FD">
        <w:rPr>
          <w:rFonts w:ascii="Times New Roman" w:hAnsi="Times New Roman" w:cs="Times New Roman"/>
        </w:rPr>
        <w:t>jemplo: </w:t>
      </w:r>
      <w:r w:rsidR="0045387E">
        <w:rPr>
          <w:rFonts w:ascii="Times New Roman" w:hAnsi="Times New Roman" w:cs="Times New Roman"/>
        </w:rPr>
        <w:t>“</w:t>
      </w:r>
      <w:r w:rsidR="00897B1D">
        <w:rPr>
          <w:rFonts w:ascii="Times New Roman" w:hAnsi="Times New Roman" w:cs="Times New Roman"/>
        </w:rPr>
        <w:t xml:space="preserve">cuando interviene, </w:t>
      </w:r>
      <w:r w:rsidR="008243FD" w:rsidRPr="008243FD">
        <w:rPr>
          <w:rFonts w:ascii="Times New Roman" w:hAnsi="Times New Roman" w:cs="Times New Roman"/>
        </w:rPr>
        <w:t>junto a otros dirigentes de la UGT —</w:t>
      </w:r>
      <w:hyperlink r:id="rId13" w:history="1">
        <w:r w:rsidR="008243FD" w:rsidRPr="008243FD">
          <w:rPr>
            <w:rStyle w:val="Hipervnculo"/>
            <w:rFonts w:ascii="Times New Roman" w:hAnsi="Times New Roman" w:cs="Times New Roman"/>
            <w:color w:val="auto"/>
            <w:u w:val="none"/>
          </w:rPr>
          <w:t>Cecilia S. de Baldovino</w:t>
        </w:r>
      </w:hyperlink>
      <w:r w:rsidR="008243FD" w:rsidRPr="008243FD">
        <w:rPr>
          <w:rFonts w:ascii="Times New Roman" w:hAnsi="Times New Roman" w:cs="Times New Roman"/>
        </w:rPr>
        <w:t>, Francisco Cúneo  y </w:t>
      </w:r>
      <w:hyperlink r:id="rId14" w:history="1">
        <w:r w:rsidR="008243FD" w:rsidRPr="008243FD">
          <w:rPr>
            <w:rStyle w:val="Hipervnculo"/>
            <w:rFonts w:ascii="Times New Roman" w:hAnsi="Times New Roman" w:cs="Times New Roman"/>
            <w:color w:val="auto"/>
            <w:u w:val="none"/>
          </w:rPr>
          <w:t>Aquiles Lorenzo</w:t>
        </w:r>
      </w:hyperlink>
      <w:r w:rsidR="008243FD" w:rsidRPr="008243FD">
        <w:rPr>
          <w:rFonts w:ascii="Times New Roman" w:hAnsi="Times New Roman" w:cs="Times New Roman"/>
        </w:rPr>
        <w:t>—, como oradora en el mitin organizado por la UGT</w:t>
      </w:r>
      <w:r w:rsidR="0045387E">
        <w:rPr>
          <w:rFonts w:ascii="Times New Roman" w:hAnsi="Times New Roman" w:cs="Times New Roman"/>
        </w:rPr>
        <w:t>”.</w:t>
      </w:r>
    </w:p>
    <w:p w14:paraId="45B93F80" w14:textId="77777777" w:rsidR="00AC7853" w:rsidRPr="00AC785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565B1D" w14:textId="291266B3" w:rsidR="004D7AE6" w:rsidRDefault="00A15973" w:rsidP="00AC785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s</w:t>
      </w:r>
      <w:r w:rsidR="004D7AE6" w:rsidRPr="00650046">
        <w:rPr>
          <w:rFonts w:ascii="Times New Roman" w:hAnsi="Times New Roman" w:cs="Times New Roman"/>
        </w:rPr>
        <w:t>uperíndices</w:t>
      </w:r>
      <w:r>
        <w:rPr>
          <w:rFonts w:ascii="Times New Roman" w:hAnsi="Times New Roman" w:cs="Times New Roman"/>
        </w:rPr>
        <w:t xml:space="preserve"> se colocan de la siguiente manera</w:t>
      </w:r>
      <w:r w:rsidR="004D7AE6" w:rsidRPr="00650046">
        <w:rPr>
          <w:rFonts w:ascii="Times New Roman" w:hAnsi="Times New Roman" w:cs="Times New Roman"/>
        </w:rPr>
        <w:t>: 1º, 2ª</w:t>
      </w:r>
      <w:r w:rsidR="002A00C5">
        <w:rPr>
          <w:rFonts w:ascii="Times New Roman" w:hAnsi="Times New Roman" w:cs="Times New Roman"/>
        </w:rPr>
        <w:t>, n°</w:t>
      </w:r>
      <w:r w:rsidR="004D7AE6" w:rsidRPr="00650046">
        <w:rPr>
          <w:rFonts w:ascii="Times New Roman" w:hAnsi="Times New Roman" w:cs="Times New Roman"/>
        </w:rPr>
        <w:t>.</w:t>
      </w:r>
      <w:r w:rsidR="00897B1D">
        <w:rPr>
          <w:rFonts w:ascii="Times New Roman" w:hAnsi="Times New Roman" w:cs="Times New Roman"/>
        </w:rPr>
        <w:t xml:space="preserve"> No “</w:t>
      </w:r>
      <w:proofErr w:type="spellStart"/>
      <w:r w:rsidR="00897B1D">
        <w:rPr>
          <w:rFonts w:ascii="Times New Roman" w:hAnsi="Times New Roman" w:cs="Times New Roman"/>
        </w:rPr>
        <w:t>nro</w:t>
      </w:r>
      <w:proofErr w:type="spellEnd"/>
      <w:r w:rsidR="00897B1D">
        <w:rPr>
          <w:rFonts w:ascii="Times New Roman" w:hAnsi="Times New Roman" w:cs="Times New Roman"/>
        </w:rPr>
        <w:t>”. No “N°”.</w:t>
      </w:r>
    </w:p>
    <w:p w14:paraId="0E4A7EFC" w14:textId="77777777" w:rsidR="00AC7853" w:rsidRPr="00AC785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0E839B" w14:textId="5FDA4552" w:rsidR="002A00C5" w:rsidRDefault="002A00C5" w:rsidP="00AC785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0C5">
        <w:rPr>
          <w:rFonts w:ascii="Times New Roman" w:hAnsi="Times New Roman" w:cs="Times New Roman"/>
        </w:rPr>
        <w:t xml:space="preserve">Vol. para referirse a </w:t>
      </w:r>
      <w:r w:rsidR="00897B1D">
        <w:rPr>
          <w:rFonts w:ascii="Times New Roman" w:hAnsi="Times New Roman" w:cs="Times New Roman"/>
        </w:rPr>
        <w:t xml:space="preserve">“Volumen” </w:t>
      </w:r>
      <w:r w:rsidRPr="002A00C5">
        <w:rPr>
          <w:rFonts w:ascii="Times New Roman" w:hAnsi="Times New Roman" w:cs="Times New Roman"/>
        </w:rPr>
        <w:t>siempre debe comenzar con may</w:t>
      </w:r>
      <w:r>
        <w:rPr>
          <w:rFonts w:ascii="Times New Roman" w:hAnsi="Times New Roman" w:cs="Times New Roman"/>
        </w:rPr>
        <w:t>úscula</w:t>
      </w:r>
      <w:r w:rsidR="00897B1D">
        <w:rPr>
          <w:rFonts w:ascii="Times New Roman" w:hAnsi="Times New Roman" w:cs="Times New Roman"/>
        </w:rPr>
        <w:t>:</w:t>
      </w:r>
      <w:r w:rsidR="008243FD">
        <w:rPr>
          <w:rFonts w:ascii="Times New Roman" w:hAnsi="Times New Roman" w:cs="Times New Roman"/>
        </w:rPr>
        <w:t xml:space="preserve"> Vol. N</w:t>
      </w:r>
      <w:r w:rsidRPr="002A00C5">
        <w:rPr>
          <w:rFonts w:ascii="Times New Roman" w:hAnsi="Times New Roman" w:cs="Times New Roman"/>
        </w:rPr>
        <w:t>o “</w:t>
      </w:r>
      <w:proofErr w:type="spellStart"/>
      <w:r w:rsidRPr="002A00C5">
        <w:rPr>
          <w:rFonts w:ascii="Times New Roman" w:hAnsi="Times New Roman" w:cs="Times New Roman"/>
        </w:rPr>
        <w:t>vol</w:t>
      </w:r>
      <w:proofErr w:type="spellEnd"/>
      <w:r w:rsidRPr="002A00C5">
        <w:rPr>
          <w:rFonts w:ascii="Times New Roman" w:hAnsi="Times New Roman" w:cs="Times New Roman"/>
        </w:rPr>
        <w:t>”</w:t>
      </w:r>
      <w:r w:rsidR="008243FD">
        <w:rPr>
          <w:rFonts w:ascii="Times New Roman" w:hAnsi="Times New Roman" w:cs="Times New Roman"/>
        </w:rPr>
        <w:t>.</w:t>
      </w:r>
    </w:p>
    <w:p w14:paraId="4381E7A7" w14:textId="77777777" w:rsidR="00AC7853" w:rsidRPr="00AC7853" w:rsidRDefault="00AC7853" w:rsidP="00AC7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BC6B95" w14:textId="4115E2D6" w:rsidR="000B3A83" w:rsidRPr="009056C1" w:rsidRDefault="00A15973" w:rsidP="00AC785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Colocar la fecha entera en todos los artículos. Formato AA/BB/CC (año entero). Ejemplo: 15/03/1999.</w:t>
      </w:r>
      <w:bookmarkStart w:id="3" w:name="_GoBack"/>
      <w:bookmarkEnd w:id="3"/>
    </w:p>
    <w:sectPr w:rsidR="000B3A83" w:rsidRPr="00905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196"/>
    <w:multiLevelType w:val="hybridMultilevel"/>
    <w:tmpl w:val="D4C650D8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07C46"/>
    <w:multiLevelType w:val="hybridMultilevel"/>
    <w:tmpl w:val="D4C62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67DB"/>
    <w:multiLevelType w:val="hybridMultilevel"/>
    <w:tmpl w:val="1D687390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F6B83"/>
    <w:multiLevelType w:val="hybridMultilevel"/>
    <w:tmpl w:val="96084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228"/>
    <w:multiLevelType w:val="hybridMultilevel"/>
    <w:tmpl w:val="21480E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43053"/>
    <w:multiLevelType w:val="hybridMultilevel"/>
    <w:tmpl w:val="32381956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267D8B"/>
    <w:multiLevelType w:val="hybridMultilevel"/>
    <w:tmpl w:val="3BBC2BE4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B67AE3"/>
    <w:multiLevelType w:val="hybridMultilevel"/>
    <w:tmpl w:val="58EA9B0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B52523"/>
    <w:multiLevelType w:val="hybridMultilevel"/>
    <w:tmpl w:val="B94E75B4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EC3ECB"/>
    <w:multiLevelType w:val="hybridMultilevel"/>
    <w:tmpl w:val="C8EA643E"/>
    <w:lvl w:ilvl="0" w:tplc="E68E6E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6730DC"/>
    <w:multiLevelType w:val="hybridMultilevel"/>
    <w:tmpl w:val="5604431A"/>
    <w:lvl w:ilvl="0" w:tplc="83861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69667C"/>
    <w:multiLevelType w:val="hybridMultilevel"/>
    <w:tmpl w:val="D786BA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87B2E"/>
    <w:multiLevelType w:val="hybridMultilevel"/>
    <w:tmpl w:val="E59E9B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92B0A"/>
    <w:multiLevelType w:val="hybridMultilevel"/>
    <w:tmpl w:val="B31E3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C3E6F"/>
    <w:multiLevelType w:val="hybridMultilevel"/>
    <w:tmpl w:val="F4588D48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45279D"/>
    <w:multiLevelType w:val="hybridMultilevel"/>
    <w:tmpl w:val="CC845C7A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CE383E"/>
    <w:multiLevelType w:val="hybridMultilevel"/>
    <w:tmpl w:val="A544C6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7E4B4F"/>
    <w:multiLevelType w:val="hybridMultilevel"/>
    <w:tmpl w:val="B27CDA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D30E3"/>
    <w:multiLevelType w:val="hybridMultilevel"/>
    <w:tmpl w:val="B31E3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00167"/>
    <w:multiLevelType w:val="hybridMultilevel"/>
    <w:tmpl w:val="75D259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B66B51"/>
    <w:multiLevelType w:val="multilevel"/>
    <w:tmpl w:val="A99A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01C6B"/>
    <w:multiLevelType w:val="hybridMultilevel"/>
    <w:tmpl w:val="BD62CD86"/>
    <w:lvl w:ilvl="0" w:tplc="4A421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41F55"/>
    <w:multiLevelType w:val="hybridMultilevel"/>
    <w:tmpl w:val="46348E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2786A"/>
    <w:multiLevelType w:val="hybridMultilevel"/>
    <w:tmpl w:val="B27A7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B0564"/>
    <w:multiLevelType w:val="multilevel"/>
    <w:tmpl w:val="1C8C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F3476"/>
    <w:multiLevelType w:val="hybridMultilevel"/>
    <w:tmpl w:val="30E29772"/>
    <w:lvl w:ilvl="0" w:tplc="FF10BD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C3B1C"/>
    <w:multiLevelType w:val="hybridMultilevel"/>
    <w:tmpl w:val="9D16E00A"/>
    <w:lvl w:ilvl="0" w:tplc="4A421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3"/>
  </w:num>
  <w:num w:numId="6">
    <w:abstractNumId w:val="2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26"/>
  </w:num>
  <w:num w:numId="12">
    <w:abstractNumId w:val="14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3"/>
  </w:num>
  <w:num w:numId="18">
    <w:abstractNumId w:val="22"/>
  </w:num>
  <w:num w:numId="19">
    <w:abstractNumId w:val="11"/>
  </w:num>
  <w:num w:numId="20">
    <w:abstractNumId w:val="12"/>
  </w:num>
  <w:num w:numId="21">
    <w:abstractNumId w:val="7"/>
  </w:num>
  <w:num w:numId="22">
    <w:abstractNumId w:val="10"/>
  </w:num>
  <w:num w:numId="23">
    <w:abstractNumId w:val="4"/>
  </w:num>
  <w:num w:numId="24">
    <w:abstractNumId w:val="1"/>
  </w:num>
  <w:num w:numId="25">
    <w:abstractNumId w:val="13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CC"/>
    <w:rsid w:val="00031FF5"/>
    <w:rsid w:val="000732FD"/>
    <w:rsid w:val="00081F49"/>
    <w:rsid w:val="000B3A83"/>
    <w:rsid w:val="000F43D0"/>
    <w:rsid w:val="00106F8F"/>
    <w:rsid w:val="00151A33"/>
    <w:rsid w:val="00153A2A"/>
    <w:rsid w:val="00191D08"/>
    <w:rsid w:val="00194767"/>
    <w:rsid w:val="001D4F19"/>
    <w:rsid w:val="001E23C6"/>
    <w:rsid w:val="00202475"/>
    <w:rsid w:val="002174E6"/>
    <w:rsid w:val="00237962"/>
    <w:rsid w:val="0029016D"/>
    <w:rsid w:val="002A00C5"/>
    <w:rsid w:val="002C6544"/>
    <w:rsid w:val="00337444"/>
    <w:rsid w:val="00366A70"/>
    <w:rsid w:val="003759E3"/>
    <w:rsid w:val="00391C5C"/>
    <w:rsid w:val="003C5D4C"/>
    <w:rsid w:val="004050E8"/>
    <w:rsid w:val="00447CCD"/>
    <w:rsid w:val="0045387E"/>
    <w:rsid w:val="00487E11"/>
    <w:rsid w:val="004B1307"/>
    <w:rsid w:val="004D7AE6"/>
    <w:rsid w:val="00510293"/>
    <w:rsid w:val="00535E9B"/>
    <w:rsid w:val="005518F2"/>
    <w:rsid w:val="00577C20"/>
    <w:rsid w:val="005B1F9F"/>
    <w:rsid w:val="005D15B8"/>
    <w:rsid w:val="005E127D"/>
    <w:rsid w:val="005F024B"/>
    <w:rsid w:val="005F67BE"/>
    <w:rsid w:val="006373CC"/>
    <w:rsid w:val="00650046"/>
    <w:rsid w:val="00667BDF"/>
    <w:rsid w:val="00676440"/>
    <w:rsid w:val="00685F41"/>
    <w:rsid w:val="0069088B"/>
    <w:rsid w:val="00724F7F"/>
    <w:rsid w:val="0076366B"/>
    <w:rsid w:val="00773C50"/>
    <w:rsid w:val="00781BED"/>
    <w:rsid w:val="00791D0A"/>
    <w:rsid w:val="00793A16"/>
    <w:rsid w:val="007A7C4D"/>
    <w:rsid w:val="007E24EC"/>
    <w:rsid w:val="008243FD"/>
    <w:rsid w:val="00827AD6"/>
    <w:rsid w:val="00860BDD"/>
    <w:rsid w:val="008761B3"/>
    <w:rsid w:val="00897B1D"/>
    <w:rsid w:val="008C247C"/>
    <w:rsid w:val="008D21FB"/>
    <w:rsid w:val="009056C1"/>
    <w:rsid w:val="0094179E"/>
    <w:rsid w:val="009812F5"/>
    <w:rsid w:val="0098545C"/>
    <w:rsid w:val="00994732"/>
    <w:rsid w:val="009A20ED"/>
    <w:rsid w:val="009E7FD2"/>
    <w:rsid w:val="00A1196F"/>
    <w:rsid w:val="00A15973"/>
    <w:rsid w:val="00A26755"/>
    <w:rsid w:val="00A46B5B"/>
    <w:rsid w:val="00A52432"/>
    <w:rsid w:val="00A600FC"/>
    <w:rsid w:val="00AA63BB"/>
    <w:rsid w:val="00AC7853"/>
    <w:rsid w:val="00AE3A43"/>
    <w:rsid w:val="00AF5863"/>
    <w:rsid w:val="00B133D0"/>
    <w:rsid w:val="00B169CE"/>
    <w:rsid w:val="00B26545"/>
    <w:rsid w:val="00B6137F"/>
    <w:rsid w:val="00B81EEE"/>
    <w:rsid w:val="00B86F2E"/>
    <w:rsid w:val="00C02E62"/>
    <w:rsid w:val="00C417AC"/>
    <w:rsid w:val="00C421B8"/>
    <w:rsid w:val="00C5516A"/>
    <w:rsid w:val="00C74F4B"/>
    <w:rsid w:val="00C87D49"/>
    <w:rsid w:val="00CD63AF"/>
    <w:rsid w:val="00D86D3A"/>
    <w:rsid w:val="00DF76AF"/>
    <w:rsid w:val="00E277CD"/>
    <w:rsid w:val="00E35509"/>
    <w:rsid w:val="00E84553"/>
    <w:rsid w:val="00E93852"/>
    <w:rsid w:val="00EA5FD2"/>
    <w:rsid w:val="00EB7020"/>
    <w:rsid w:val="00ED57F6"/>
    <w:rsid w:val="00F2332F"/>
    <w:rsid w:val="00F51896"/>
    <w:rsid w:val="00F90ED9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1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3CC"/>
    <w:pPr>
      <w:ind w:left="720"/>
      <w:contextualSpacing/>
    </w:pPr>
  </w:style>
  <w:style w:type="paragraph" w:styleId="Sinespaciado">
    <w:name w:val="No Spacing"/>
    <w:uiPriority w:val="1"/>
    <w:qFormat/>
    <w:rsid w:val="00487E11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ED57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35E9B"/>
    <w:rPr>
      <w:b/>
      <w:bCs/>
    </w:rPr>
  </w:style>
  <w:style w:type="paragraph" w:styleId="NormalWeb">
    <w:name w:val="Normal (Web)"/>
    <w:basedOn w:val="Normal"/>
    <w:uiPriority w:val="99"/>
    <w:unhideWhenUsed/>
    <w:rsid w:val="0053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35E9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35E9B"/>
    <w:rPr>
      <w:i/>
      <w:iCs/>
    </w:rPr>
  </w:style>
  <w:style w:type="table" w:styleId="Tablaconcuadrcula">
    <w:name w:val="Table Grid"/>
    <w:basedOn w:val="Tablanormal"/>
    <w:uiPriority w:val="39"/>
    <w:rsid w:val="0068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796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73C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C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C50"/>
    <w:rPr>
      <w:sz w:val="20"/>
      <w:szCs w:val="20"/>
    </w:rPr>
  </w:style>
  <w:style w:type="character" w:customStyle="1" w:styleId="InternetLink">
    <w:name w:val="Internet Link"/>
    <w:basedOn w:val="Fuentedeprrafopredeter"/>
    <w:uiPriority w:val="99"/>
    <w:unhideWhenUsed/>
    <w:rsid w:val="00773C50"/>
    <w:rPr>
      <w:color w:val="0000FF"/>
      <w:u w:val="single"/>
    </w:rPr>
  </w:style>
  <w:style w:type="paragraph" w:customStyle="1" w:styleId="CorpodoTexto">
    <w:name w:val="Corpo do Texto"/>
    <w:basedOn w:val="Normal"/>
    <w:qFormat/>
    <w:rsid w:val="00391C5C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3CC"/>
    <w:pPr>
      <w:ind w:left="720"/>
      <w:contextualSpacing/>
    </w:pPr>
  </w:style>
  <w:style w:type="paragraph" w:styleId="Sinespaciado">
    <w:name w:val="No Spacing"/>
    <w:uiPriority w:val="1"/>
    <w:qFormat/>
    <w:rsid w:val="00487E11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ED57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35E9B"/>
    <w:rPr>
      <w:b/>
      <w:bCs/>
    </w:rPr>
  </w:style>
  <w:style w:type="paragraph" w:styleId="NormalWeb">
    <w:name w:val="Normal (Web)"/>
    <w:basedOn w:val="Normal"/>
    <w:uiPriority w:val="99"/>
    <w:unhideWhenUsed/>
    <w:rsid w:val="0053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35E9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35E9B"/>
    <w:rPr>
      <w:i/>
      <w:iCs/>
    </w:rPr>
  </w:style>
  <w:style w:type="table" w:styleId="Tablaconcuadrcula">
    <w:name w:val="Table Grid"/>
    <w:basedOn w:val="Tablanormal"/>
    <w:uiPriority w:val="39"/>
    <w:rsid w:val="0068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796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73C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C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C50"/>
    <w:rPr>
      <w:sz w:val="20"/>
      <w:szCs w:val="20"/>
    </w:rPr>
  </w:style>
  <w:style w:type="character" w:customStyle="1" w:styleId="InternetLink">
    <w:name w:val="Internet Link"/>
    <w:basedOn w:val="Fuentedeprrafopredeter"/>
    <w:uiPriority w:val="99"/>
    <w:unhideWhenUsed/>
    <w:rsid w:val="00773C50"/>
    <w:rPr>
      <w:color w:val="0000FF"/>
      <w:u w:val="single"/>
    </w:rPr>
  </w:style>
  <w:style w:type="paragraph" w:customStyle="1" w:styleId="CorpodoTexto">
    <w:name w:val="Corpo do Texto"/>
    <w:basedOn w:val="Normal"/>
    <w:qFormat/>
    <w:rsid w:val="00391C5C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cionario.cedinci.org/categorias/" TargetMode="External"/><Relationship Id="rId13" Type="http://schemas.openxmlformats.org/officeDocument/2006/relationships/hyperlink" Target="https://diccionario.cedinci.org/baldovino-cecil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ccionario.cedinci.org/directorio-de-autores/" TargetMode="External"/><Relationship Id="rId12" Type="http://schemas.openxmlformats.org/officeDocument/2006/relationships/hyperlink" Target="https://www.familysearch.org/search/record/results?q.givenName=Manuel&amp;q.surname=Tanchez&amp;f.recordCountry=Guatemala&amp;count=20&amp;offset=0&amp;m.defaultFacets=on&amp;m.queryRequireDefault=on&amp;m.facetNestCollectionInCategory=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ccionario.cedinci.org/" TargetMode="External"/><Relationship Id="rId11" Type="http://schemas.openxmlformats.org/officeDocument/2006/relationships/hyperlink" Target="https://www.celats.org/11-noticias/67-no-ma-s-violencia-contra-las-mujeres-de-huancabam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llat.com/videos/francois-dosse-la-saga-des-intellectuels-francais-1944-19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nomade.info/?p=4956" TargetMode="External"/><Relationship Id="rId14" Type="http://schemas.openxmlformats.org/officeDocument/2006/relationships/hyperlink" Target="https://diccionario.cedinci.org/s-lorenzo-aqui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2505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Usuario de Windows</cp:lastModifiedBy>
  <cp:revision>11</cp:revision>
  <dcterms:created xsi:type="dcterms:W3CDTF">2024-03-19T03:05:00Z</dcterms:created>
  <dcterms:modified xsi:type="dcterms:W3CDTF">2025-07-30T13:22:00Z</dcterms:modified>
</cp:coreProperties>
</file>